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B9" w:rsidRPr="00594EA2" w:rsidRDefault="00E267B9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94E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E76F34">
        <w:rPr>
          <w:rFonts w:ascii="Times New Roman" w:eastAsia="Times New Roman" w:hAnsi="Times New Roman" w:cs="Times New Roman"/>
          <w:b/>
          <w:sz w:val="28"/>
          <w:szCs w:val="28"/>
        </w:rPr>
        <w:t>казенное</w:t>
      </w:r>
      <w:r w:rsidRPr="00594EA2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E267B9" w:rsidRPr="00594EA2" w:rsidRDefault="00E76F34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 67</w:t>
      </w:r>
      <w:r w:rsidR="00E267B9" w:rsidRPr="00594E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Кирова</w:t>
      </w: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Pr="00594EA2" w:rsidRDefault="00E267B9" w:rsidP="00E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67B9" w:rsidRDefault="00E267B9" w:rsidP="00E2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267B9" w:rsidRPr="00594EA2" w:rsidRDefault="00E267B9" w:rsidP="00E267B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267B9" w:rsidRPr="00594EA2" w:rsidRDefault="00E267B9" w:rsidP="00E2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67B9" w:rsidRPr="00594EA2" w:rsidRDefault="00E267B9" w:rsidP="00E267B9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</w:t>
      </w:r>
    </w:p>
    <w:p w:rsidR="00E267B9" w:rsidRPr="00E267B9" w:rsidRDefault="00E267B9" w:rsidP="00E267B9">
      <w:pPr>
        <w:spacing w:after="0" w:line="35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E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bookmarkStart w:id="0" w:name="bookmark0"/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 xml:space="preserve">Дорожная карта (план мероприятий) </w:t>
      </w:r>
    </w:p>
    <w:p w:rsidR="00E267B9" w:rsidRPr="00E267B9" w:rsidRDefault="00E267B9" w:rsidP="00E267B9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</w:pPr>
      <w:r w:rsidRPr="00E267B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 w:bidi="ru-RU"/>
        </w:rPr>
        <w:t xml:space="preserve">по реализации Положения о системе наставничества педагогических работников </w:t>
      </w:r>
      <w:bookmarkEnd w:id="0"/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7B9" w:rsidRPr="00594EA2" w:rsidRDefault="00E267B9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14B0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E76F34" w:rsidRDefault="00E76F34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E76F34" w:rsidRDefault="00E76F34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E76F34" w:rsidRDefault="00E76F34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AE06F3" w:rsidRDefault="00AE06F3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AE06F3" w:rsidRDefault="00AE06F3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AE06F3" w:rsidRDefault="00AE06F3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AE06F3" w:rsidRDefault="00AE06F3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E76F34" w:rsidRDefault="00E76F34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/>
          <w:bCs/>
          <w:color w:val="000000"/>
          <w:spacing w:val="-1"/>
          <w:sz w:val="28"/>
          <w:szCs w:val="28"/>
        </w:rPr>
      </w:pPr>
    </w:p>
    <w:p w:rsidR="00E76F34" w:rsidRDefault="00E76F34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Whitney Bold"/>
          <w:bCs/>
          <w:color w:val="000000"/>
          <w:spacing w:val="-1"/>
          <w:sz w:val="24"/>
          <w:szCs w:val="24"/>
        </w:rPr>
      </w:pPr>
    </w:p>
    <w:p w:rsidR="00AE14B0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14B0" w:rsidRPr="00594EA2" w:rsidRDefault="00AE14B0" w:rsidP="00E26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2360"/>
        <w:gridCol w:w="7787"/>
        <w:gridCol w:w="1134"/>
        <w:gridCol w:w="1418"/>
        <w:gridCol w:w="2692"/>
      </w:tblGrid>
      <w:tr w:rsidR="00D26CB2" w:rsidRPr="00E267B9" w:rsidTr="00E76F34">
        <w:trPr>
          <w:trHeight w:hRule="exact" w:val="864"/>
        </w:trPr>
        <w:tc>
          <w:tcPr>
            <w:tcW w:w="485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2360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Наименование этапа</w:t>
            </w:r>
          </w:p>
        </w:tc>
        <w:tc>
          <w:tcPr>
            <w:tcW w:w="7787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Содержание деятельности и примерный план мероприятий</w:t>
            </w:r>
          </w:p>
        </w:tc>
        <w:tc>
          <w:tcPr>
            <w:tcW w:w="1134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Сроки исполнения</w:t>
            </w:r>
          </w:p>
        </w:tc>
        <w:tc>
          <w:tcPr>
            <w:tcW w:w="1418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Ответственный</w:t>
            </w:r>
          </w:p>
          <w:p w:rsidR="00E267B9" w:rsidRPr="00BD443A" w:rsidRDefault="00E267B9" w:rsidP="00BD443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исполнитель</w:t>
            </w:r>
          </w:p>
        </w:tc>
        <w:tc>
          <w:tcPr>
            <w:tcW w:w="2692" w:type="dxa"/>
            <w:shd w:val="clear" w:color="auto" w:fill="FFFFFF"/>
          </w:tcPr>
          <w:p w:rsidR="00E267B9" w:rsidRPr="00BD443A" w:rsidRDefault="00E267B9" w:rsidP="00BD443A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Ожидаемый</w:t>
            </w:r>
          </w:p>
          <w:p w:rsidR="00E267B9" w:rsidRPr="00BD443A" w:rsidRDefault="002D7719" w:rsidP="00BD443A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результат</w:t>
            </w:r>
          </w:p>
        </w:tc>
      </w:tr>
      <w:tr w:rsidR="00E0300D" w:rsidRPr="00E267B9" w:rsidTr="00E76F34">
        <w:trPr>
          <w:trHeight w:hRule="exact" w:val="4234"/>
        </w:trPr>
        <w:tc>
          <w:tcPr>
            <w:tcW w:w="485" w:type="dxa"/>
            <w:shd w:val="clear" w:color="auto" w:fill="FFFFFF"/>
          </w:tcPr>
          <w:p w:rsidR="00E0300D" w:rsidRPr="00BD443A" w:rsidRDefault="00E0300D" w:rsidP="00E267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2360" w:type="dxa"/>
            <w:shd w:val="clear" w:color="auto" w:fill="FFFFFF"/>
          </w:tcPr>
          <w:p w:rsidR="00E76F34" w:rsidRDefault="00E76F34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  <w:p w:rsidR="00E76F34" w:rsidRDefault="00E76F34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  <w:p w:rsidR="00E76F34" w:rsidRDefault="00E0300D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Подготовка условий </w:t>
            </w:r>
          </w:p>
          <w:p w:rsidR="00E0300D" w:rsidRPr="00BD443A" w:rsidRDefault="00E0300D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для реализации системы наставничества</w:t>
            </w:r>
          </w:p>
        </w:tc>
        <w:tc>
          <w:tcPr>
            <w:tcW w:w="7787" w:type="dxa"/>
            <w:shd w:val="clear" w:color="auto" w:fill="FFFFFF"/>
          </w:tcPr>
          <w:p w:rsidR="00E0300D" w:rsidRPr="00E267B9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Подготовка программы наставничества: Информирование педагогического коллектива 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внедрение системы (целевой модели) наставничества педагогических работников в образовательных организациях:</w:t>
            </w:r>
          </w:p>
          <w:p w:rsidR="00E0300D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ознакомление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</w:t>
            </w:r>
            <w:r w:rsidR="00234C3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етодическими</w:t>
            </w:r>
            <w:proofErr w:type="gramEnd"/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рекомендации по разработке и внедрению системы (целевой модели)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образовательных организациях (</w:t>
            </w: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Министерство обра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зования и молодежной политики </w:t>
            </w:r>
            <w:r w:rsidR="00234C3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области</w:t>
            </w:r>
            <w:r w:rsidR="007F75E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  <w:p w:rsidR="00E0300D" w:rsidRDefault="00E0300D" w:rsidP="00BD443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Подготовка и принятие локальных нормативных правовых актов</w:t>
            </w:r>
          </w:p>
          <w:p w:rsidR="00E0300D" w:rsidRPr="00E267B9" w:rsidRDefault="00E0300D" w:rsidP="00BD443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образовательной организации</w:t>
            </w:r>
            <w:r w:rsidRPr="00E267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E76F34" w:rsidRDefault="00E0300D" w:rsidP="00BD443A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приказ «Об утверждении положения о системе наставничества педагогических работников в образовательной организации»</w:t>
            </w:r>
          </w:p>
          <w:p w:rsidR="00E0300D" w:rsidRPr="00BD443A" w:rsidRDefault="00E76F34" w:rsidP="00BD443A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="00E0300D"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Положение о системе наставничества педагогических работников в образоват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ельной организации, </w:t>
            </w:r>
            <w:r w:rsidR="00E0300D" w:rsidRPr="00BD443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  <w:proofErr w:type="gramEnd"/>
          </w:p>
          <w:p w:rsidR="00E0300D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:rsidR="00E0300D" w:rsidRPr="00E267B9" w:rsidRDefault="00E0300D" w:rsidP="00D26CB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4402B" w:rsidRDefault="0084402B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E76F34" w:rsidRDefault="00E76F34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E76F34" w:rsidRDefault="00E76F34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</w:t>
            </w:r>
          </w:p>
          <w:p w:rsidR="00E0300D" w:rsidRPr="00E267B9" w:rsidRDefault="00E76F34" w:rsidP="008440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7F75E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75C28" w:rsidRDefault="00475C28" w:rsidP="00475C2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75C28" w:rsidRDefault="00475C28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Заведующий </w:t>
            </w:r>
          </w:p>
          <w:p w:rsidR="0084402B" w:rsidRPr="00E267B9" w:rsidRDefault="0084402B" w:rsidP="008440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92" w:type="dxa"/>
            <w:shd w:val="clear" w:color="auto" w:fill="FFFFFF"/>
          </w:tcPr>
          <w:p w:rsidR="00E0300D" w:rsidRPr="00E267B9" w:rsidRDefault="00E0300D" w:rsidP="00E267B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E1149" w:rsidRPr="00E267B9" w:rsidTr="00E76F34">
        <w:trPr>
          <w:trHeight w:hRule="exact" w:val="1573"/>
        </w:trPr>
        <w:tc>
          <w:tcPr>
            <w:tcW w:w="485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2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BD443A" w:rsidRDefault="004E1149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BD443A">
              <w:rPr>
                <w:b/>
              </w:rPr>
              <w:t>Формирование банка наставляемых</w:t>
            </w:r>
          </w:p>
        </w:tc>
        <w:tc>
          <w:tcPr>
            <w:tcW w:w="7787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>1) Сбор информации о профессиональных запросах педагогов.</w:t>
            </w:r>
          </w:p>
        </w:tc>
        <w:tc>
          <w:tcPr>
            <w:tcW w:w="1134" w:type="dxa"/>
            <w:shd w:val="clear" w:color="auto" w:fill="FFFFFF"/>
          </w:tcPr>
          <w:p w:rsidR="004E1149" w:rsidRDefault="000401C5" w:rsidP="00E76F34">
            <w:pPr>
              <w:pStyle w:val="20"/>
              <w:shd w:val="clear" w:color="auto" w:fill="auto"/>
              <w:spacing w:after="0" w:line="274" w:lineRule="exact"/>
            </w:pPr>
            <w:r>
              <w:t>Ежегодно (</w:t>
            </w:r>
            <w:r w:rsidR="00A07EFD">
              <w:t>дополн</w:t>
            </w:r>
            <w:r w:rsidR="00C63885">
              <w:t>ительно по запросу)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475C28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ru-RU" w:bidi="ru-RU"/>
              </w:rPr>
            </w:pPr>
          </w:p>
          <w:p w:rsidR="004E1149" w:rsidRDefault="00E76F34" w:rsidP="00475C28">
            <w:pPr>
              <w:pStyle w:val="20"/>
              <w:shd w:val="clear" w:color="auto" w:fill="auto"/>
              <w:spacing w:after="0" w:line="269" w:lineRule="exact"/>
            </w:pPr>
            <w:r>
              <w:rPr>
                <w:color w:val="000000"/>
                <w:lang w:eastAsia="ru-RU" w:bidi="ru-RU"/>
              </w:rPr>
              <w:t>Старший воспитатель</w:t>
            </w:r>
          </w:p>
        </w:tc>
        <w:tc>
          <w:tcPr>
            <w:tcW w:w="2692" w:type="dxa"/>
            <w:shd w:val="clear" w:color="auto" w:fill="FFFFFF"/>
          </w:tcPr>
          <w:p w:rsidR="004E1149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Собрана информация: определены запросы наставляемых и ресурсы наставников</w:t>
            </w:r>
          </w:p>
        </w:tc>
      </w:tr>
      <w:tr w:rsidR="004E1149" w:rsidRPr="00E267B9" w:rsidTr="00E76F34">
        <w:trPr>
          <w:trHeight w:hRule="exact" w:val="1563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shd w:val="clear" w:color="auto" w:fill="FFFFFF"/>
          </w:tcPr>
          <w:p w:rsidR="004E1149" w:rsidRDefault="004E1149" w:rsidP="00BD443A">
            <w:pPr>
              <w:pStyle w:val="20"/>
              <w:shd w:val="clear" w:color="auto" w:fill="auto"/>
              <w:spacing w:after="0" w:line="274" w:lineRule="exact"/>
            </w:pPr>
            <w:r>
              <w:t>2) Формирование банка данных наставляемых</w:t>
            </w:r>
            <w:r w:rsidR="00BD443A">
              <w:t>.</w:t>
            </w:r>
          </w:p>
        </w:tc>
        <w:tc>
          <w:tcPr>
            <w:tcW w:w="1134" w:type="dxa"/>
            <w:shd w:val="clear" w:color="auto" w:fill="FFFFFF"/>
          </w:tcPr>
          <w:p w:rsidR="004E1149" w:rsidRDefault="00C63885" w:rsidP="00E76F34">
            <w:pPr>
              <w:pStyle w:val="20"/>
              <w:shd w:val="clear" w:color="auto" w:fill="auto"/>
              <w:spacing w:after="0" w:line="274" w:lineRule="exact"/>
            </w:pPr>
            <w:r>
              <w:t>Ежегодно (дополнительно по запросу)</w:t>
            </w:r>
          </w:p>
        </w:tc>
        <w:tc>
          <w:tcPr>
            <w:tcW w:w="1418" w:type="dxa"/>
            <w:shd w:val="clear" w:color="auto" w:fill="FFFFFF"/>
          </w:tcPr>
          <w:p w:rsidR="004E1149" w:rsidRDefault="00E76F34" w:rsidP="00475C28">
            <w:pPr>
              <w:pStyle w:val="20"/>
              <w:shd w:val="clear" w:color="auto" w:fill="auto"/>
              <w:spacing w:after="0" w:line="274" w:lineRule="exact"/>
            </w:pPr>
            <w:r>
              <w:rPr>
                <w:color w:val="000000"/>
                <w:lang w:eastAsia="ru-RU" w:bidi="ru-RU"/>
              </w:rPr>
              <w:t>Старший воспитатель</w:t>
            </w:r>
          </w:p>
        </w:tc>
        <w:tc>
          <w:tcPr>
            <w:tcW w:w="2692" w:type="dxa"/>
            <w:shd w:val="clear" w:color="auto" w:fill="FFFFFF"/>
          </w:tcPr>
          <w:p w:rsidR="004E1149" w:rsidRDefault="00475C28" w:rsidP="00D26CB2">
            <w:pPr>
              <w:pStyle w:val="20"/>
              <w:shd w:val="clear" w:color="auto" w:fill="auto"/>
              <w:spacing w:after="0" w:line="274" w:lineRule="exact"/>
            </w:pPr>
            <w:r>
              <w:t>Сформирована база наставляемых, получены согласия на сбор и обработку</w:t>
            </w:r>
            <w:r w:rsidR="00780E69">
              <w:t xml:space="preserve"> персональных данных</w:t>
            </w:r>
          </w:p>
        </w:tc>
      </w:tr>
      <w:tr w:rsidR="004E1149" w:rsidRPr="00E267B9" w:rsidTr="00E76F34">
        <w:trPr>
          <w:trHeight w:hRule="exact" w:val="1146"/>
        </w:trPr>
        <w:tc>
          <w:tcPr>
            <w:tcW w:w="485" w:type="dxa"/>
            <w:shd w:val="clear" w:color="auto" w:fill="FFFFFF"/>
          </w:tcPr>
          <w:p w:rsidR="004E1149" w:rsidRPr="00BD443A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D443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3. </w:t>
            </w:r>
          </w:p>
        </w:tc>
        <w:tc>
          <w:tcPr>
            <w:tcW w:w="2360" w:type="dxa"/>
            <w:shd w:val="clear" w:color="auto" w:fill="FFFFFF"/>
          </w:tcPr>
          <w:p w:rsidR="004E1149" w:rsidRPr="00BD443A" w:rsidRDefault="004E1149" w:rsidP="00D26CB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BD443A">
              <w:rPr>
                <w:b/>
              </w:rPr>
              <w:t>Формирование банка наставников</w:t>
            </w:r>
          </w:p>
        </w:tc>
        <w:tc>
          <w:tcPr>
            <w:tcW w:w="7787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 xml:space="preserve">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134" w:type="dxa"/>
            <w:shd w:val="clear" w:color="auto" w:fill="FFFFFF"/>
          </w:tcPr>
          <w:p w:rsidR="004E1149" w:rsidRDefault="00C63885" w:rsidP="00585CD3">
            <w:pPr>
              <w:pStyle w:val="20"/>
              <w:shd w:val="clear" w:color="auto" w:fill="auto"/>
              <w:spacing w:after="0" w:line="274" w:lineRule="exact"/>
            </w:pPr>
            <w:r>
              <w:t>(</w:t>
            </w:r>
            <w:r w:rsidR="00585CD3">
              <w:t xml:space="preserve">по </w:t>
            </w:r>
            <w:r>
              <w:t>запросу)</w:t>
            </w:r>
          </w:p>
        </w:tc>
        <w:tc>
          <w:tcPr>
            <w:tcW w:w="1418" w:type="dxa"/>
            <w:shd w:val="clear" w:color="auto" w:fill="FFFFFF"/>
          </w:tcPr>
          <w:p w:rsidR="004E1149" w:rsidRDefault="004E1149" w:rsidP="00475C28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692" w:type="dxa"/>
            <w:shd w:val="clear" w:color="auto" w:fill="FFFFFF"/>
          </w:tcPr>
          <w:p w:rsidR="004E1149" w:rsidRDefault="00780E69" w:rsidP="00E76F34">
            <w:pPr>
              <w:pStyle w:val="20"/>
              <w:shd w:val="clear" w:color="auto" w:fill="auto"/>
              <w:spacing w:after="0" w:line="274" w:lineRule="exact"/>
            </w:pPr>
            <w:r>
              <w:t>проведены собеседования с наставниками</w:t>
            </w:r>
          </w:p>
        </w:tc>
      </w:tr>
      <w:tr w:rsidR="004E1149" w:rsidRPr="00E267B9" w:rsidTr="00E76F34">
        <w:trPr>
          <w:trHeight w:hRule="exact" w:val="1423"/>
        </w:trPr>
        <w:tc>
          <w:tcPr>
            <w:tcW w:w="485" w:type="dxa"/>
            <w:shd w:val="clear" w:color="auto" w:fill="FFFFFF"/>
          </w:tcPr>
          <w:p w:rsidR="004E1149" w:rsidRPr="00E76F34" w:rsidRDefault="00E76F34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76F34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lastRenderedPageBreak/>
              <w:t>4.</w:t>
            </w:r>
          </w:p>
        </w:tc>
        <w:tc>
          <w:tcPr>
            <w:tcW w:w="2360" w:type="dxa"/>
            <w:shd w:val="clear" w:color="auto" w:fill="FFFFFF"/>
          </w:tcPr>
          <w:p w:rsidR="00E76F34" w:rsidRDefault="00E76F34" w:rsidP="00D26CB2">
            <w:pPr>
              <w:pStyle w:val="20"/>
              <w:shd w:val="clear" w:color="auto" w:fill="auto"/>
              <w:spacing w:after="0" w:line="220" w:lineRule="exact"/>
              <w:rPr>
                <w:b/>
              </w:rPr>
            </w:pPr>
          </w:p>
          <w:p w:rsidR="00E76F34" w:rsidRDefault="00E76F34" w:rsidP="00E76F34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  <w:p w:rsidR="004E1149" w:rsidRPr="00E76F34" w:rsidRDefault="00E76F34" w:rsidP="00E76F34">
            <w:pPr>
              <w:pStyle w:val="20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E76F34">
              <w:rPr>
                <w:b/>
              </w:rPr>
              <w:t>наставников</w:t>
            </w:r>
          </w:p>
        </w:tc>
        <w:tc>
          <w:tcPr>
            <w:tcW w:w="7787" w:type="dxa"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  <w:r>
              <w:t>:</w:t>
            </w:r>
          </w:p>
          <w:p w:rsidR="004E1149" w:rsidRDefault="004E1149" w:rsidP="00D26CB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0" w:line="274" w:lineRule="exact"/>
            </w:pPr>
            <w:r>
              <w:t>подготовка методических материалов для сопровождения наставнической деятельности;</w:t>
            </w:r>
          </w:p>
          <w:p w:rsidR="004E1149" w:rsidRDefault="004E1149" w:rsidP="00E76F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274" w:lineRule="exact"/>
            </w:pPr>
            <w:r>
              <w:t xml:space="preserve">проведение консультаций, организация обмена опытом среди наставников </w:t>
            </w:r>
          </w:p>
        </w:tc>
        <w:tc>
          <w:tcPr>
            <w:tcW w:w="1134" w:type="dxa"/>
            <w:shd w:val="clear" w:color="auto" w:fill="FFFFFF"/>
          </w:tcPr>
          <w:p w:rsidR="00E76F34" w:rsidRDefault="00C63885" w:rsidP="00E76F34">
            <w:pPr>
              <w:pStyle w:val="20"/>
              <w:shd w:val="clear" w:color="auto" w:fill="auto"/>
              <w:spacing w:after="0" w:line="278" w:lineRule="exact"/>
            </w:pPr>
            <w:r>
              <w:t xml:space="preserve">Ежегодно </w:t>
            </w:r>
          </w:p>
          <w:p w:rsidR="004E1149" w:rsidRDefault="00C63885" w:rsidP="00E76F34">
            <w:pPr>
              <w:pStyle w:val="20"/>
              <w:shd w:val="clear" w:color="auto" w:fill="auto"/>
              <w:spacing w:after="0" w:line="278" w:lineRule="exact"/>
            </w:pPr>
            <w:r>
              <w:t>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4E1149" w:rsidRDefault="004E1149" w:rsidP="006940E5">
            <w:pPr>
              <w:pStyle w:val="20"/>
              <w:shd w:val="clear" w:color="auto" w:fill="auto"/>
              <w:spacing w:after="0" w:line="269" w:lineRule="exact"/>
            </w:pP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Проведены занятия, подготовлен методический материал, оказаны индивидуальные консультации</w:t>
            </w:r>
          </w:p>
        </w:tc>
      </w:tr>
      <w:tr w:rsidR="004E1149" w:rsidRPr="00E267B9" w:rsidTr="00E76F34">
        <w:trPr>
          <w:trHeight w:hRule="exact" w:val="1138"/>
        </w:trPr>
        <w:tc>
          <w:tcPr>
            <w:tcW w:w="485" w:type="dxa"/>
            <w:vMerge w:val="restart"/>
            <w:shd w:val="clear" w:color="auto" w:fill="FFFFFF"/>
          </w:tcPr>
          <w:p w:rsidR="004E1149" w:rsidRPr="000C3C6E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5.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4E1149" w:rsidRPr="000C3C6E" w:rsidRDefault="004E1149" w:rsidP="00D26CB2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Организация и осуществление работы наставнических пар/групп</w:t>
            </w:r>
          </w:p>
        </w:tc>
        <w:tc>
          <w:tcPr>
            <w:tcW w:w="7787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>1) Формирование наставнических пар/групп.</w:t>
            </w:r>
          </w:p>
        </w:tc>
        <w:tc>
          <w:tcPr>
            <w:tcW w:w="1134" w:type="dxa"/>
            <w:shd w:val="clear" w:color="auto" w:fill="FFFFFF"/>
          </w:tcPr>
          <w:p w:rsidR="00E76F34" w:rsidRDefault="006940E5" w:rsidP="00E76F34">
            <w:pPr>
              <w:pStyle w:val="20"/>
              <w:shd w:val="clear" w:color="auto" w:fill="auto"/>
              <w:spacing w:after="0" w:line="278" w:lineRule="exact"/>
            </w:pPr>
            <w:r>
              <w:t xml:space="preserve">Ежегодно </w:t>
            </w:r>
          </w:p>
          <w:p w:rsidR="004E1149" w:rsidRDefault="006940E5" w:rsidP="00E76F34">
            <w:pPr>
              <w:pStyle w:val="20"/>
              <w:shd w:val="clear" w:color="auto" w:fill="auto"/>
              <w:spacing w:after="0" w:line="278" w:lineRule="exact"/>
            </w:pPr>
            <w:r>
              <w:t>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4E1149" w:rsidRDefault="004E1149" w:rsidP="006940E5">
            <w:pPr>
              <w:pStyle w:val="20"/>
              <w:shd w:val="clear" w:color="auto" w:fill="auto"/>
              <w:spacing w:after="0" w:line="269" w:lineRule="exact"/>
            </w:pP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Сформированы наставнические пары/группы</w:t>
            </w:r>
          </w:p>
        </w:tc>
      </w:tr>
      <w:tr w:rsidR="004E1149" w:rsidRPr="00E267B9" w:rsidTr="00E76F34">
        <w:trPr>
          <w:trHeight w:hRule="exact" w:val="1395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>2) Разработка персонализированных программ наставничества для каждой пары/группы.</w:t>
            </w:r>
          </w:p>
        </w:tc>
        <w:tc>
          <w:tcPr>
            <w:tcW w:w="1134" w:type="dxa"/>
            <w:shd w:val="clear" w:color="auto" w:fill="FFFFFF"/>
          </w:tcPr>
          <w:p w:rsidR="00E76F34" w:rsidRDefault="006940E5" w:rsidP="00E76F34">
            <w:pPr>
              <w:pStyle w:val="20"/>
              <w:shd w:val="clear" w:color="auto" w:fill="auto"/>
              <w:spacing w:after="0" w:line="278" w:lineRule="exact"/>
            </w:pPr>
            <w:r>
              <w:t xml:space="preserve">Ежегодно </w:t>
            </w:r>
          </w:p>
          <w:p w:rsidR="004E1149" w:rsidRDefault="006940E5" w:rsidP="00E76F34">
            <w:pPr>
              <w:pStyle w:val="20"/>
              <w:shd w:val="clear" w:color="auto" w:fill="auto"/>
              <w:spacing w:after="0" w:line="278" w:lineRule="exact"/>
            </w:pPr>
            <w:r>
              <w:t>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ru-RU" w:bidi="ru-RU"/>
              </w:rPr>
            </w:pPr>
          </w:p>
          <w:p w:rsidR="004E1149" w:rsidRDefault="004E1149" w:rsidP="006940E5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74" w:lineRule="exact"/>
            </w:pPr>
            <w:r>
              <w:t>Разработаны и утверждены программы наставничества</w:t>
            </w:r>
          </w:p>
        </w:tc>
      </w:tr>
      <w:tr w:rsidR="004E1149" w:rsidRPr="00E267B9" w:rsidTr="00E76F34">
        <w:trPr>
          <w:trHeight w:hRule="exact" w:val="1145"/>
        </w:trPr>
        <w:tc>
          <w:tcPr>
            <w:tcW w:w="485" w:type="dxa"/>
            <w:vMerge/>
            <w:shd w:val="clear" w:color="auto" w:fill="FFFFFF"/>
          </w:tcPr>
          <w:p w:rsidR="004E1149" w:rsidRDefault="004E1149" w:rsidP="00D26CB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4E1149" w:rsidRDefault="004E1149" w:rsidP="00D26CB2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shd w:val="clear" w:color="auto" w:fill="FFFFFF"/>
          </w:tcPr>
          <w:p w:rsidR="004E1149" w:rsidRDefault="004E1149" w:rsidP="000C3C6E">
            <w:pPr>
              <w:pStyle w:val="20"/>
              <w:shd w:val="clear" w:color="auto" w:fill="auto"/>
              <w:spacing w:after="0" w:line="276" w:lineRule="auto"/>
            </w:pPr>
            <w:r>
              <w:t xml:space="preserve">3) Организация психолого-педагогической </w:t>
            </w:r>
            <w:r w:rsidRPr="004E1149">
              <w:rPr>
                <w:rFonts w:eastAsia="Arial Unicode MS"/>
                <w:color w:val="000000"/>
                <w:lang w:eastAsia="ru-RU" w:bidi="ru-RU"/>
              </w:rPr>
              <w:t>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134" w:type="dxa"/>
            <w:shd w:val="clear" w:color="auto" w:fill="FFFFFF"/>
          </w:tcPr>
          <w:p w:rsidR="00E76F34" w:rsidRDefault="006940E5" w:rsidP="00E76F34">
            <w:pPr>
              <w:pStyle w:val="20"/>
              <w:shd w:val="clear" w:color="auto" w:fill="auto"/>
              <w:spacing w:after="0" w:line="220" w:lineRule="exact"/>
            </w:pPr>
            <w:r>
              <w:t xml:space="preserve">Ежегодно </w:t>
            </w:r>
          </w:p>
          <w:p w:rsidR="004E1149" w:rsidRDefault="006940E5" w:rsidP="00E76F34">
            <w:pPr>
              <w:pStyle w:val="20"/>
              <w:shd w:val="clear" w:color="auto" w:fill="auto"/>
              <w:spacing w:after="0" w:line="220" w:lineRule="exact"/>
            </w:pPr>
            <w:r>
              <w:t>в течение учебного года</w:t>
            </w:r>
          </w:p>
        </w:tc>
        <w:tc>
          <w:tcPr>
            <w:tcW w:w="1418" w:type="dxa"/>
            <w:shd w:val="clear" w:color="auto" w:fill="FFFFFF"/>
          </w:tcPr>
          <w:p w:rsidR="00361108" w:rsidRDefault="00361108" w:rsidP="006940E5">
            <w:pPr>
              <w:pStyle w:val="20"/>
              <w:shd w:val="clear" w:color="auto" w:fill="auto"/>
              <w:spacing w:after="0" w:line="220" w:lineRule="exact"/>
              <w:rPr>
                <w:color w:val="000000"/>
                <w:lang w:eastAsia="ru-RU" w:bidi="ru-RU"/>
              </w:rPr>
            </w:pPr>
          </w:p>
          <w:p w:rsidR="004E1149" w:rsidRDefault="00D51F6D" w:rsidP="006940E5">
            <w:pPr>
              <w:pStyle w:val="20"/>
              <w:shd w:val="clear" w:color="auto" w:fill="auto"/>
              <w:spacing w:after="0" w:line="220" w:lineRule="exact"/>
            </w:pPr>
            <w:r>
              <w:rPr>
                <w:color w:val="000000"/>
                <w:lang w:eastAsia="ru-RU" w:bidi="ru-RU"/>
              </w:rPr>
              <w:t>Педагог-психолог</w:t>
            </w:r>
          </w:p>
        </w:tc>
        <w:tc>
          <w:tcPr>
            <w:tcW w:w="2692" w:type="dxa"/>
            <w:shd w:val="clear" w:color="auto" w:fill="FFFFFF"/>
          </w:tcPr>
          <w:p w:rsidR="004E1149" w:rsidRDefault="00C63885" w:rsidP="00D26CB2">
            <w:pPr>
              <w:pStyle w:val="20"/>
              <w:shd w:val="clear" w:color="auto" w:fill="auto"/>
              <w:spacing w:after="0" w:line="220" w:lineRule="exact"/>
            </w:pPr>
            <w:r>
              <w:t>Оказана психолого-педаг</w:t>
            </w:r>
            <w:r w:rsidR="006940E5">
              <w:t xml:space="preserve">огическая поддержка </w:t>
            </w:r>
            <w:proofErr w:type="gramStart"/>
            <w:r w:rsidR="006940E5">
              <w:t>наставляемым</w:t>
            </w:r>
            <w:proofErr w:type="gramEnd"/>
            <w:r>
              <w:t>.</w:t>
            </w:r>
          </w:p>
        </w:tc>
      </w:tr>
      <w:tr w:rsidR="00E0300D" w:rsidRPr="00E267B9" w:rsidTr="00E76F34">
        <w:trPr>
          <w:trHeight w:hRule="exact" w:val="1133"/>
        </w:trPr>
        <w:tc>
          <w:tcPr>
            <w:tcW w:w="485" w:type="dxa"/>
            <w:vMerge w:val="restart"/>
            <w:shd w:val="clear" w:color="auto" w:fill="FFFFFF"/>
          </w:tcPr>
          <w:p w:rsidR="00E0300D" w:rsidRPr="000C3C6E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0C3C6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6. </w:t>
            </w:r>
          </w:p>
        </w:tc>
        <w:tc>
          <w:tcPr>
            <w:tcW w:w="2360" w:type="dxa"/>
            <w:vMerge w:val="restart"/>
            <w:shd w:val="clear" w:color="auto" w:fill="FFFFFF"/>
          </w:tcPr>
          <w:p w:rsidR="00E0300D" w:rsidRPr="000C3C6E" w:rsidRDefault="00E0300D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0C3C6E">
              <w:rPr>
                <w:b/>
              </w:rPr>
              <w:t>Завершение персонализированных программ наставничества</w:t>
            </w:r>
          </w:p>
        </w:tc>
        <w:tc>
          <w:tcPr>
            <w:tcW w:w="7787" w:type="dxa"/>
            <w:shd w:val="clear" w:color="auto" w:fill="FFFFFF"/>
          </w:tcPr>
          <w:p w:rsidR="00E0300D" w:rsidRDefault="00E0300D" w:rsidP="00E76F34">
            <w:pPr>
              <w:pStyle w:val="20"/>
              <w:shd w:val="clear" w:color="auto" w:fill="auto"/>
              <w:spacing w:after="0" w:line="274" w:lineRule="exact"/>
            </w:pPr>
            <w:r>
              <w:t xml:space="preserve">1) Проведение </w:t>
            </w:r>
            <w:proofErr w:type="gramStart"/>
            <w:r>
              <w:t>мониторинга качества реализации персонализированных программ наставничества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75C28" w:rsidRDefault="006940E5" w:rsidP="00E76F34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t xml:space="preserve">Ежегодно </w:t>
            </w:r>
            <w:r w:rsidR="00E76F34">
              <w:t>май</w:t>
            </w:r>
          </w:p>
        </w:tc>
        <w:tc>
          <w:tcPr>
            <w:tcW w:w="1418" w:type="dxa"/>
            <w:shd w:val="clear" w:color="auto" w:fill="FFFFFF"/>
          </w:tcPr>
          <w:p w:rsidR="00E0300D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  <w:p w:rsidR="006940E5" w:rsidRDefault="00E76F34" w:rsidP="004E1149">
            <w:pPr>
              <w:pStyle w:val="20"/>
              <w:shd w:val="clear" w:color="auto" w:fill="auto"/>
              <w:spacing w:after="0" w:line="274" w:lineRule="exact"/>
            </w:pPr>
            <w:r>
              <w:t>Старший воспи</w:t>
            </w:r>
            <w:r w:rsidR="0055317B">
              <w:t>т</w:t>
            </w:r>
            <w:r>
              <w:t>атель</w:t>
            </w:r>
          </w:p>
        </w:tc>
        <w:tc>
          <w:tcPr>
            <w:tcW w:w="2692" w:type="dxa"/>
            <w:vMerge w:val="restart"/>
            <w:shd w:val="clear" w:color="auto" w:fill="FFFFFF"/>
          </w:tcPr>
          <w:p w:rsidR="00E0300D" w:rsidRDefault="006940E5" w:rsidP="00D51F6D">
            <w:pPr>
              <w:pStyle w:val="20"/>
              <w:shd w:val="clear" w:color="auto" w:fill="auto"/>
              <w:spacing w:after="0" w:line="220" w:lineRule="exact"/>
            </w:pPr>
            <w:r>
              <w:t>Мониторинг пройден</w:t>
            </w:r>
          </w:p>
        </w:tc>
      </w:tr>
      <w:tr w:rsidR="00E0300D" w:rsidRPr="00E267B9" w:rsidTr="00E76F34">
        <w:trPr>
          <w:trHeight w:hRule="exact" w:val="15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vMerge w:val="restart"/>
            <w:shd w:val="clear" w:color="auto" w:fill="FFFFFF"/>
          </w:tcPr>
          <w:p w:rsidR="00585CD3" w:rsidRDefault="00E0300D" w:rsidP="000C3C6E">
            <w:pPr>
              <w:pStyle w:val="20"/>
              <w:shd w:val="clear" w:color="auto" w:fill="auto"/>
              <w:spacing w:after="0" w:line="283" w:lineRule="exact"/>
            </w:pPr>
            <w:r>
              <w:t>2) Проведение в ДОУ конференции или семинара.</w:t>
            </w:r>
            <w:r w:rsidR="00585CD3">
              <w:t xml:space="preserve"> </w:t>
            </w:r>
          </w:p>
          <w:p w:rsidR="00E0300D" w:rsidRDefault="00585CD3" w:rsidP="000C3C6E">
            <w:pPr>
              <w:pStyle w:val="20"/>
              <w:shd w:val="clear" w:color="auto" w:fill="auto"/>
              <w:spacing w:after="0" w:line="283" w:lineRule="exact"/>
            </w:pPr>
            <w: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0300D" w:rsidRDefault="006940E5" w:rsidP="00E76F34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t xml:space="preserve">Ежегодно </w:t>
            </w:r>
            <w:r w:rsidR="00E76F34">
              <w:t>май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  <w:r>
              <w:t>Заведующий</w:t>
            </w:r>
          </w:p>
          <w:p w:rsidR="006940E5" w:rsidRDefault="006940E5" w:rsidP="006940E5">
            <w:pPr>
              <w:pStyle w:val="20"/>
              <w:shd w:val="clear" w:color="auto" w:fill="auto"/>
              <w:spacing w:after="0" w:line="274" w:lineRule="exact"/>
            </w:pPr>
          </w:p>
          <w:p w:rsidR="00E0300D" w:rsidRDefault="00AE6AE4" w:rsidP="006940E5">
            <w:pPr>
              <w:pStyle w:val="20"/>
              <w:shd w:val="clear" w:color="auto" w:fill="auto"/>
              <w:spacing w:after="0" w:line="274" w:lineRule="exact"/>
            </w:pPr>
            <w:r>
              <w:t>Старший воспитатель</w:t>
            </w:r>
          </w:p>
        </w:tc>
        <w:tc>
          <w:tcPr>
            <w:tcW w:w="2692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AE6AE4" w:rsidRPr="00E267B9" w:rsidTr="00573B25">
        <w:trPr>
          <w:trHeight w:val="1363"/>
        </w:trPr>
        <w:tc>
          <w:tcPr>
            <w:tcW w:w="485" w:type="dxa"/>
            <w:vMerge/>
            <w:shd w:val="clear" w:color="auto" w:fill="FFFFFF"/>
          </w:tcPr>
          <w:p w:rsidR="00AE6AE4" w:rsidRDefault="00AE6AE4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AE6AE4" w:rsidRDefault="00AE6AE4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vMerge/>
            <w:shd w:val="clear" w:color="auto" w:fill="FFFFFF"/>
          </w:tcPr>
          <w:p w:rsidR="00AE6AE4" w:rsidRDefault="00AE6AE4" w:rsidP="000C3C6E">
            <w:pPr>
              <w:pStyle w:val="20"/>
              <w:shd w:val="clear" w:color="auto" w:fill="auto"/>
              <w:spacing w:after="0" w:line="283" w:lineRule="exact"/>
            </w:pPr>
          </w:p>
        </w:tc>
        <w:tc>
          <w:tcPr>
            <w:tcW w:w="1134" w:type="dxa"/>
            <w:vMerge/>
            <w:shd w:val="clear" w:color="auto" w:fill="FFFFFF"/>
          </w:tcPr>
          <w:p w:rsidR="00AE6AE4" w:rsidRDefault="00AE6AE4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AE6AE4" w:rsidRDefault="00AE6AE4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692" w:type="dxa"/>
            <w:shd w:val="clear" w:color="auto" w:fill="FFFFFF"/>
          </w:tcPr>
          <w:p w:rsidR="00AE6AE4" w:rsidRDefault="00AE6AE4" w:rsidP="004E1149">
            <w:pPr>
              <w:pStyle w:val="20"/>
              <w:shd w:val="clear" w:color="auto" w:fill="auto"/>
              <w:spacing w:after="0" w:line="220" w:lineRule="exact"/>
            </w:pPr>
          </w:p>
          <w:p w:rsidR="00AE6AE4" w:rsidRDefault="00AE6AE4" w:rsidP="004E1149">
            <w:pPr>
              <w:pStyle w:val="20"/>
              <w:shd w:val="clear" w:color="auto" w:fill="auto"/>
              <w:spacing w:after="0" w:line="220" w:lineRule="exact"/>
            </w:pPr>
            <w:r>
              <w:t xml:space="preserve">Протокол </w:t>
            </w:r>
          </w:p>
          <w:p w:rsidR="00AE6AE4" w:rsidRDefault="00AE6AE4" w:rsidP="004E1149">
            <w:pPr>
              <w:pStyle w:val="20"/>
              <w:shd w:val="clear" w:color="auto" w:fill="auto"/>
              <w:spacing w:after="0" w:line="220" w:lineRule="exact"/>
            </w:pPr>
            <w:r>
              <w:t xml:space="preserve">педагогического </w:t>
            </w:r>
          </w:p>
          <w:p w:rsidR="00AE6AE4" w:rsidRDefault="00AE6AE4" w:rsidP="004E1149">
            <w:pPr>
              <w:pStyle w:val="20"/>
              <w:shd w:val="clear" w:color="auto" w:fill="auto"/>
              <w:spacing w:after="0" w:line="220" w:lineRule="exact"/>
            </w:pPr>
            <w:r>
              <w:t>совета</w:t>
            </w:r>
          </w:p>
        </w:tc>
      </w:tr>
      <w:tr w:rsidR="00E0300D" w:rsidRPr="00E267B9" w:rsidTr="00D51F6D">
        <w:trPr>
          <w:trHeight w:hRule="exact" w:val="136"/>
        </w:trPr>
        <w:tc>
          <w:tcPr>
            <w:tcW w:w="485" w:type="dxa"/>
            <w:vMerge/>
            <w:shd w:val="clear" w:color="auto" w:fill="FFFFFF"/>
          </w:tcPr>
          <w:p w:rsidR="00E0300D" w:rsidRDefault="00E0300D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0" w:type="dxa"/>
            <w:vMerge/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0300D" w:rsidRDefault="00E0300D" w:rsidP="00D51F6D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585CD3" w:rsidRDefault="00585CD3" w:rsidP="00D51F6D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585CD3" w:rsidRDefault="00585CD3" w:rsidP="00D51F6D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</w:p>
          <w:p w:rsidR="00E0300D" w:rsidRDefault="00E0300D" w:rsidP="004E1149">
            <w:pPr>
              <w:pStyle w:val="20"/>
              <w:shd w:val="clear" w:color="auto" w:fill="auto"/>
              <w:spacing w:after="0" w:line="274" w:lineRule="exact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E0300D" w:rsidRDefault="00E0300D" w:rsidP="00475C28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0300D" w:rsidRDefault="00361108" w:rsidP="006940E5">
            <w:pPr>
              <w:pStyle w:val="20"/>
              <w:shd w:val="clear" w:color="auto" w:fill="auto"/>
              <w:spacing w:after="0" w:line="274" w:lineRule="exact"/>
            </w:pPr>
            <w:r>
              <w:t>.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FFFF"/>
          </w:tcPr>
          <w:p w:rsidR="00E0300D" w:rsidRDefault="00E0300D" w:rsidP="004E1149">
            <w:pPr>
              <w:pStyle w:val="20"/>
              <w:shd w:val="clear" w:color="auto" w:fill="auto"/>
              <w:spacing w:after="0" w:line="220" w:lineRule="exact"/>
            </w:pPr>
          </w:p>
        </w:tc>
      </w:tr>
      <w:tr w:rsidR="004E1149" w:rsidRPr="00E267B9" w:rsidTr="00E76F34">
        <w:trPr>
          <w:trHeight w:hRule="exact" w:val="1146"/>
        </w:trPr>
        <w:tc>
          <w:tcPr>
            <w:tcW w:w="485" w:type="dxa"/>
            <w:shd w:val="clear" w:color="auto" w:fill="FFFFFF"/>
          </w:tcPr>
          <w:p w:rsidR="004E1149" w:rsidRPr="00E0300D" w:rsidRDefault="004E1149" w:rsidP="004E114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E0300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7. </w:t>
            </w:r>
          </w:p>
        </w:tc>
        <w:tc>
          <w:tcPr>
            <w:tcW w:w="2360" w:type="dxa"/>
            <w:shd w:val="clear" w:color="auto" w:fill="FFFFFF"/>
          </w:tcPr>
          <w:p w:rsidR="004E1149" w:rsidRPr="00E0300D" w:rsidRDefault="004E1149" w:rsidP="004E1149">
            <w:pPr>
              <w:pStyle w:val="20"/>
              <w:shd w:val="clear" w:color="auto" w:fill="auto"/>
              <w:spacing w:after="0" w:line="274" w:lineRule="exact"/>
              <w:rPr>
                <w:b/>
              </w:rPr>
            </w:pPr>
            <w:r w:rsidRPr="00E0300D">
              <w:rPr>
                <w:b/>
              </w:rPr>
              <w:t>Информационная поддержка системы наставничества</w:t>
            </w:r>
          </w:p>
        </w:tc>
        <w:tc>
          <w:tcPr>
            <w:tcW w:w="7787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E0300D" w:rsidP="004E1149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475C28" w:rsidP="004E1149">
            <w:pPr>
              <w:pStyle w:val="20"/>
              <w:shd w:val="clear" w:color="auto" w:fill="auto"/>
              <w:spacing w:after="0" w:line="283" w:lineRule="exact"/>
            </w:pPr>
            <w:r>
              <w:t xml:space="preserve"> Постоянно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>Администратор сайта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FFFFFF"/>
          </w:tcPr>
          <w:p w:rsidR="004E1149" w:rsidRDefault="006940E5" w:rsidP="004E1149">
            <w:pPr>
              <w:pStyle w:val="20"/>
              <w:shd w:val="clear" w:color="auto" w:fill="auto"/>
              <w:spacing w:after="0" w:line="274" w:lineRule="exact"/>
            </w:pPr>
            <w:r>
              <w:t xml:space="preserve"> Материалы размещены на сайте ОО</w:t>
            </w:r>
          </w:p>
        </w:tc>
      </w:tr>
    </w:tbl>
    <w:p w:rsidR="00E267B9" w:rsidRPr="00594EA2" w:rsidRDefault="00E267B9" w:rsidP="00E26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E0F" w:rsidRDefault="00E17E0F" w:rsidP="00E267B9">
      <w:pPr>
        <w:jc w:val="center"/>
      </w:pPr>
    </w:p>
    <w:sectPr w:rsidR="00E17E0F" w:rsidSect="00AE14B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877"/>
    <w:multiLevelType w:val="multilevel"/>
    <w:tmpl w:val="C35A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30E5F"/>
    <w:multiLevelType w:val="multilevel"/>
    <w:tmpl w:val="0A3E3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655929"/>
    <w:multiLevelType w:val="multilevel"/>
    <w:tmpl w:val="71229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B9"/>
    <w:rsid w:val="000401C5"/>
    <w:rsid w:val="000C3C6E"/>
    <w:rsid w:val="00197467"/>
    <w:rsid w:val="001B0CE4"/>
    <w:rsid w:val="00234C38"/>
    <w:rsid w:val="002D7719"/>
    <w:rsid w:val="00361108"/>
    <w:rsid w:val="003C3663"/>
    <w:rsid w:val="00475C28"/>
    <w:rsid w:val="004B589F"/>
    <w:rsid w:val="004C0F41"/>
    <w:rsid w:val="004E1149"/>
    <w:rsid w:val="0055317B"/>
    <w:rsid w:val="00585CD3"/>
    <w:rsid w:val="006940E5"/>
    <w:rsid w:val="00780E69"/>
    <w:rsid w:val="00794173"/>
    <w:rsid w:val="007F75EC"/>
    <w:rsid w:val="00800D24"/>
    <w:rsid w:val="0084402B"/>
    <w:rsid w:val="009679A4"/>
    <w:rsid w:val="00A07EFD"/>
    <w:rsid w:val="00A23892"/>
    <w:rsid w:val="00AE06F3"/>
    <w:rsid w:val="00AE14B0"/>
    <w:rsid w:val="00AE6AE4"/>
    <w:rsid w:val="00BD443A"/>
    <w:rsid w:val="00C17D3D"/>
    <w:rsid w:val="00C6348D"/>
    <w:rsid w:val="00C63885"/>
    <w:rsid w:val="00C739BB"/>
    <w:rsid w:val="00CA4EA7"/>
    <w:rsid w:val="00D26CB2"/>
    <w:rsid w:val="00D51F6D"/>
    <w:rsid w:val="00E0300D"/>
    <w:rsid w:val="00E115FC"/>
    <w:rsid w:val="00E17E0F"/>
    <w:rsid w:val="00E267B9"/>
    <w:rsid w:val="00E76F34"/>
    <w:rsid w:val="00F5703D"/>
    <w:rsid w:val="00F9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26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267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7B9"/>
    <w:pPr>
      <w:widowControl w:val="0"/>
      <w:shd w:val="clear" w:color="auto" w:fill="FFFFFF"/>
      <w:spacing w:after="480" w:line="312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2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0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Sadik_1</cp:lastModifiedBy>
  <cp:revision>5</cp:revision>
  <dcterms:created xsi:type="dcterms:W3CDTF">2024-05-21T08:11:00Z</dcterms:created>
  <dcterms:modified xsi:type="dcterms:W3CDTF">2024-05-21T10:34:00Z</dcterms:modified>
</cp:coreProperties>
</file>