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DD" w:rsidRPr="000773DD" w:rsidRDefault="000773DD" w:rsidP="000773DD">
      <w:pPr>
        <w:shd w:val="clear" w:color="auto" w:fill="F4F4F4"/>
        <w:spacing w:after="0" w:line="240" w:lineRule="auto"/>
        <w:jc w:val="center"/>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b/>
          <w:bCs/>
          <w:color w:val="212529"/>
          <w:sz w:val="24"/>
          <w:szCs w:val="24"/>
          <w:lang w:eastAsia="ru-RU"/>
        </w:rPr>
        <w:t>ПЕРСПЕКТИВНЫЙ ПЛАН РАБОТЫ НАСТАВНИКА –</w:t>
      </w:r>
    </w:p>
    <w:p w:rsidR="000773DD" w:rsidRPr="000773DD" w:rsidRDefault="000773DD" w:rsidP="000773DD">
      <w:pPr>
        <w:shd w:val="clear" w:color="auto" w:fill="F4F4F4"/>
        <w:spacing w:after="0" w:line="240" w:lineRule="auto"/>
        <w:jc w:val="center"/>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b/>
          <w:bCs/>
          <w:color w:val="212529"/>
          <w:sz w:val="24"/>
          <w:szCs w:val="24"/>
          <w:lang w:eastAsia="ru-RU"/>
        </w:rPr>
        <w:t>воспитателя с молодым специалистом</w:t>
      </w:r>
    </w:p>
    <w:p w:rsidR="000773DD" w:rsidRPr="000773DD" w:rsidRDefault="000773DD" w:rsidP="000773DD">
      <w:pPr>
        <w:shd w:val="clear" w:color="auto" w:fill="F4F4F4"/>
        <w:spacing w:after="0" w:line="240" w:lineRule="auto"/>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lang w:eastAsia="ru-RU"/>
        </w:rPr>
        <w:t>на 2023 -2024</w:t>
      </w:r>
      <w:r w:rsidRPr="000773DD">
        <w:rPr>
          <w:rFonts w:ascii="Times New Roman" w:eastAsia="Times New Roman" w:hAnsi="Times New Roman" w:cs="Times New Roman"/>
          <w:b/>
          <w:bCs/>
          <w:color w:val="212529"/>
          <w:sz w:val="24"/>
          <w:szCs w:val="24"/>
          <w:lang w:eastAsia="ru-RU"/>
        </w:rPr>
        <w:t xml:space="preserve"> </w:t>
      </w:r>
      <w:proofErr w:type="spellStart"/>
      <w:r w:rsidRPr="000773DD">
        <w:rPr>
          <w:rFonts w:ascii="Times New Roman" w:eastAsia="Times New Roman" w:hAnsi="Times New Roman" w:cs="Times New Roman"/>
          <w:b/>
          <w:bCs/>
          <w:color w:val="212529"/>
          <w:sz w:val="24"/>
          <w:szCs w:val="24"/>
          <w:lang w:eastAsia="ru-RU"/>
        </w:rPr>
        <w:t>уч</w:t>
      </w:r>
      <w:proofErr w:type="spellEnd"/>
      <w:r w:rsidRPr="000773DD">
        <w:rPr>
          <w:rFonts w:ascii="Times New Roman" w:eastAsia="Times New Roman" w:hAnsi="Times New Roman" w:cs="Times New Roman"/>
          <w:b/>
          <w:bCs/>
          <w:color w:val="212529"/>
          <w:sz w:val="24"/>
          <w:szCs w:val="24"/>
          <w:lang w:eastAsia="ru-RU"/>
        </w:rPr>
        <w:t>. год</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Цель работы: развитие профессиональных умений и навыков молодого специалиста.</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Задачи: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оказание методической помощи молодому специалисту в повышении уровня организации воспитательно-образовательной деятельности;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изучение нормативно-правовой документации;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помощь в ведении документации воспитателя (перспективный и календарный план воспитательно-образовательной работы, план по самообразованию, мониторинг и т.д.);</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применение форм и м</w:t>
      </w:r>
      <w:r>
        <w:rPr>
          <w:rFonts w:ascii="Times New Roman" w:eastAsia="Times New Roman" w:hAnsi="Times New Roman" w:cs="Times New Roman"/>
          <w:color w:val="212529"/>
          <w:sz w:val="24"/>
          <w:szCs w:val="24"/>
          <w:lang w:eastAsia="ru-RU"/>
        </w:rPr>
        <w:t>етодов в работе с детьми раннего возраста;</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 организация занятий</w:t>
      </w:r>
      <w:r w:rsidRPr="000773DD">
        <w:rPr>
          <w:rFonts w:ascii="Times New Roman" w:eastAsia="Times New Roman" w:hAnsi="Times New Roman" w:cs="Times New Roman"/>
          <w:color w:val="212529"/>
          <w:sz w:val="24"/>
          <w:szCs w:val="24"/>
          <w:lang w:eastAsia="ru-RU"/>
        </w:rPr>
        <w:t>, помощь в постановке целей и задач;</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xml:space="preserve">         - использование </w:t>
      </w:r>
      <w:proofErr w:type="spellStart"/>
      <w:r w:rsidRPr="000773DD">
        <w:rPr>
          <w:rFonts w:ascii="Times New Roman" w:eastAsia="Times New Roman" w:hAnsi="Times New Roman" w:cs="Times New Roman"/>
          <w:color w:val="212529"/>
          <w:sz w:val="24"/>
          <w:szCs w:val="24"/>
          <w:lang w:eastAsia="ru-RU"/>
        </w:rPr>
        <w:t>здоровьесбе</w:t>
      </w:r>
      <w:r>
        <w:rPr>
          <w:rFonts w:ascii="Times New Roman" w:eastAsia="Times New Roman" w:hAnsi="Times New Roman" w:cs="Times New Roman"/>
          <w:color w:val="212529"/>
          <w:sz w:val="24"/>
          <w:szCs w:val="24"/>
          <w:lang w:eastAsia="ru-RU"/>
        </w:rPr>
        <w:t>регающих</w:t>
      </w:r>
      <w:proofErr w:type="spellEnd"/>
      <w:r>
        <w:rPr>
          <w:rFonts w:ascii="Times New Roman" w:eastAsia="Times New Roman" w:hAnsi="Times New Roman" w:cs="Times New Roman"/>
          <w:color w:val="212529"/>
          <w:sz w:val="24"/>
          <w:szCs w:val="24"/>
          <w:lang w:eastAsia="ru-RU"/>
        </w:rPr>
        <w:t xml:space="preserve"> технологий во время занятий</w:t>
      </w:r>
      <w:r w:rsidRPr="000773DD">
        <w:rPr>
          <w:rFonts w:ascii="Times New Roman" w:eastAsia="Times New Roman" w:hAnsi="Times New Roman" w:cs="Times New Roman"/>
          <w:color w:val="212529"/>
          <w:sz w:val="24"/>
          <w:szCs w:val="24"/>
          <w:lang w:eastAsia="ru-RU"/>
        </w:rPr>
        <w:t xml:space="preserve"> и других режимных моментах;</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механизм использования дидактического и наглядного материала;</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углубленное изучение инновационных технологий;</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 общие вопросы организации работы с родителями.</w:t>
      </w:r>
    </w:p>
    <w:p w:rsidR="000773DD" w:rsidRPr="000773DD" w:rsidRDefault="000773DD" w:rsidP="000773DD">
      <w:pPr>
        <w:shd w:val="clear" w:color="auto" w:fill="F4F4F4"/>
        <w:spacing w:after="0" w:line="240" w:lineRule="auto"/>
        <w:rPr>
          <w:rFonts w:ascii="Times New Roman" w:eastAsia="Times New Roman" w:hAnsi="Times New Roman" w:cs="Times New Roman"/>
          <w:color w:val="212529"/>
          <w:sz w:val="24"/>
          <w:szCs w:val="24"/>
          <w:lang w:eastAsia="ru-RU"/>
        </w:rPr>
      </w:pPr>
      <w:r w:rsidRPr="000773DD">
        <w:rPr>
          <w:rFonts w:ascii="Times New Roman" w:eastAsia="Times New Roman" w:hAnsi="Times New Roman" w:cs="Times New Roman"/>
          <w:color w:val="212529"/>
          <w:sz w:val="24"/>
          <w:szCs w:val="24"/>
          <w:lang w:eastAsia="ru-RU"/>
        </w:rPr>
        <w:t> </w:t>
      </w:r>
    </w:p>
    <w:tbl>
      <w:tblPr>
        <w:tblW w:w="88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10"/>
        <w:gridCol w:w="3585"/>
        <w:gridCol w:w="3180"/>
        <w:gridCol w:w="1559"/>
      </w:tblGrid>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after="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Содержание работы</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Форма проведения</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var(--bs-font-sans-serif)" w:eastAsia="Times New Roman" w:hAnsi="var(--bs-font-sans-serif)" w:cs="Times New Roman"/>
                <w:b/>
                <w:bCs/>
                <w:sz w:val="24"/>
                <w:szCs w:val="24"/>
                <w:lang w:eastAsia="ru-RU"/>
              </w:rPr>
              <w:t>Сроки</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Выявление знаний и затруднений у молодого педагога в процессе воспитательно-образовательной деятельности в начале года.</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Оказание помощи в организации работы с документацией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xml:space="preserve">- изучение </w:t>
            </w:r>
            <w:r>
              <w:rPr>
                <w:rFonts w:ascii="Times New Roman" w:eastAsia="Times New Roman" w:hAnsi="Times New Roman" w:cs="Times New Roman"/>
                <w:sz w:val="24"/>
                <w:szCs w:val="24"/>
                <w:lang w:eastAsia="ru-RU"/>
              </w:rPr>
              <w:t xml:space="preserve">ФОП ОП, ОП ДОУ №67, УМК программы </w:t>
            </w:r>
            <w:r w:rsidRPr="000773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773DD">
              <w:rPr>
                <w:rFonts w:ascii="Times New Roman" w:eastAsia="Times New Roman" w:hAnsi="Times New Roman" w:cs="Times New Roman"/>
                <w:sz w:val="24"/>
                <w:szCs w:val="24"/>
                <w:lang w:eastAsia="ru-RU"/>
              </w:rPr>
              <w:t>От рождения до школы</w:t>
            </w:r>
            <w:r>
              <w:rPr>
                <w:rFonts w:ascii="Times New Roman" w:eastAsia="Times New Roman" w:hAnsi="Times New Roman" w:cs="Times New Roman"/>
                <w:sz w:val="24"/>
                <w:szCs w:val="24"/>
                <w:lang w:eastAsia="ru-RU"/>
              </w:rPr>
              <w:t>»</w:t>
            </w:r>
            <w:r w:rsidRPr="000773DD">
              <w:rPr>
                <w:rFonts w:ascii="Times New Roman" w:eastAsia="Times New Roman" w:hAnsi="Times New Roman" w:cs="Times New Roman"/>
                <w:sz w:val="24"/>
                <w:szCs w:val="24"/>
                <w:lang w:eastAsia="ru-RU"/>
              </w:rPr>
              <w:t xml:space="preserve"> под редакцией Н. Е. </w:t>
            </w:r>
            <w:proofErr w:type="spellStart"/>
            <w:r w:rsidRPr="000773DD">
              <w:rPr>
                <w:rFonts w:ascii="Times New Roman" w:eastAsia="Times New Roman" w:hAnsi="Times New Roman" w:cs="Times New Roman"/>
                <w:sz w:val="24"/>
                <w:szCs w:val="24"/>
                <w:lang w:eastAsia="ru-RU"/>
              </w:rPr>
              <w:t>Вераксы</w:t>
            </w:r>
            <w:proofErr w:type="spellEnd"/>
            <w:r w:rsidRPr="000773DD">
              <w:rPr>
                <w:rFonts w:ascii="Times New Roman" w:eastAsia="Times New Roman" w:hAnsi="Times New Roman" w:cs="Times New Roman"/>
                <w:sz w:val="24"/>
                <w:szCs w:val="24"/>
                <w:lang w:eastAsia="ru-RU"/>
              </w:rPr>
              <w:t>, Т.</w:t>
            </w:r>
            <w:r>
              <w:rPr>
                <w:rFonts w:ascii="Times New Roman" w:eastAsia="Times New Roman" w:hAnsi="Times New Roman" w:cs="Times New Roman"/>
                <w:sz w:val="24"/>
                <w:szCs w:val="24"/>
                <w:lang w:eastAsia="ru-RU"/>
              </w:rPr>
              <w:t xml:space="preserve"> С. Комаровой, М. А. Васильевой</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знакомство с основными документами, регламентирующими деятельность ДОУ.</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изучение целей и задач годового плана.</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структура перспективно-календарного планирования.</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структура комплексно-тематического планирования.</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Анкетирование</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Консультации и ответы на интересующие вопросы.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Сентябрь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2.</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методики проведения занятий</w:t>
            </w:r>
            <w:r w:rsidRPr="000773DD">
              <w:rPr>
                <w:rFonts w:ascii="Times New Roman" w:eastAsia="Times New Roman" w:hAnsi="Times New Roman" w:cs="Times New Roman"/>
                <w:sz w:val="24"/>
                <w:szCs w:val="24"/>
                <w:lang w:eastAsia="ru-RU"/>
              </w:rPr>
              <w:t xml:space="preserve"> по всем образовательным областям, совм</w:t>
            </w:r>
            <w:r>
              <w:rPr>
                <w:rFonts w:ascii="Times New Roman" w:eastAsia="Times New Roman" w:hAnsi="Times New Roman" w:cs="Times New Roman"/>
                <w:sz w:val="24"/>
                <w:szCs w:val="24"/>
                <w:lang w:eastAsia="ru-RU"/>
              </w:rPr>
              <w:t>естная разработка конспектов занятий</w:t>
            </w:r>
            <w:r w:rsidRPr="000773DD">
              <w:rPr>
                <w:rFonts w:ascii="Times New Roman" w:eastAsia="Times New Roman" w:hAnsi="Times New Roman" w:cs="Times New Roman"/>
                <w:sz w:val="24"/>
                <w:szCs w:val="24"/>
                <w:lang w:eastAsia="ru-RU"/>
              </w:rPr>
              <w:t>, эффективное использование дидактического материала в работе.</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сещение молодым специалистом занятий</w:t>
            </w:r>
            <w:r w:rsidRPr="000773DD">
              <w:rPr>
                <w:rFonts w:ascii="Times New Roman" w:eastAsia="Times New Roman" w:hAnsi="Times New Roman" w:cs="Times New Roman"/>
                <w:sz w:val="24"/>
                <w:szCs w:val="24"/>
                <w:lang w:eastAsia="ru-RU"/>
              </w:rPr>
              <w:t xml:space="preserve"> у наставника (1-2 раза в неделю). П</w:t>
            </w:r>
            <w:r>
              <w:rPr>
                <w:rFonts w:ascii="Times New Roman" w:eastAsia="Times New Roman" w:hAnsi="Times New Roman" w:cs="Times New Roman"/>
                <w:sz w:val="24"/>
                <w:szCs w:val="24"/>
                <w:lang w:eastAsia="ru-RU"/>
              </w:rPr>
              <w:t>осещение наставником занятий</w:t>
            </w:r>
            <w:r w:rsidRPr="000773DD">
              <w:rPr>
                <w:rFonts w:ascii="Times New Roman" w:eastAsia="Times New Roman" w:hAnsi="Times New Roman" w:cs="Times New Roman"/>
                <w:sz w:val="24"/>
                <w:szCs w:val="24"/>
                <w:lang w:eastAsia="ru-RU"/>
              </w:rPr>
              <w:t xml:space="preserve"> молодого специалиста (1-2 раза в неделю).</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Октябрь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3.</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Планирование работы с родителями, оформление наглядной информации для родителей.</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Родительское собрание.</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Мониторинг детского развития.</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помощь в составлении плана работы с родителями, подбор материала для родителей.</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Помощь в организации и проведении собрания.</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Подбор диагностического материала.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Ноябрь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4.</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xml:space="preserve">Выбор темы самообразования, составление плана; общие вопросы ведения </w:t>
            </w:r>
            <w:proofErr w:type="spellStart"/>
            <w:r w:rsidRPr="000773DD">
              <w:rPr>
                <w:rFonts w:ascii="Times New Roman" w:eastAsia="Times New Roman" w:hAnsi="Times New Roman" w:cs="Times New Roman"/>
                <w:sz w:val="24"/>
                <w:szCs w:val="24"/>
                <w:lang w:eastAsia="ru-RU"/>
              </w:rPr>
              <w:t>портфолио</w:t>
            </w:r>
            <w:proofErr w:type="spellEnd"/>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Обсуждение и консультирование молодого педагога по этой теме.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Декабрь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5.</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Виды и организация режимных моментов в детском саду.</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Использование современных здоровье сберегающих технологий.</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Просмотр молодым специалистом режимных моментов, проводимых наставником. Консультации, ответы на вопросы молодого специалиста.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Январь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6.</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Составл</w:t>
            </w:r>
            <w:r>
              <w:rPr>
                <w:rFonts w:ascii="Times New Roman" w:eastAsia="Times New Roman" w:hAnsi="Times New Roman" w:cs="Times New Roman"/>
                <w:sz w:val="24"/>
                <w:szCs w:val="24"/>
                <w:lang w:eastAsia="ru-RU"/>
              </w:rPr>
              <w:t>ение конспектов и проведение занятий</w:t>
            </w:r>
            <w:r w:rsidRPr="000773DD">
              <w:rPr>
                <w:rFonts w:ascii="Times New Roman" w:eastAsia="Times New Roman" w:hAnsi="Times New Roman" w:cs="Times New Roman"/>
                <w:sz w:val="24"/>
                <w:szCs w:val="24"/>
                <w:lang w:eastAsia="ru-RU"/>
              </w:rPr>
              <w:t xml:space="preserve"> по всем образовательным областям молодым специалистом</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наставником занятий</w:t>
            </w:r>
            <w:r w:rsidRPr="000773DD">
              <w:rPr>
                <w:rFonts w:ascii="Times New Roman" w:eastAsia="Times New Roman" w:hAnsi="Times New Roman" w:cs="Times New Roman"/>
                <w:sz w:val="24"/>
                <w:szCs w:val="24"/>
                <w:lang w:eastAsia="ru-RU"/>
              </w:rPr>
              <w:t xml:space="preserve"> и режимных моментов молодого педагога.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Февраль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7.</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Использование в работе проектов.</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Использование в работе ИКТ.</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ответы на интересующие вопросы. Анализ перспективного плана проектной деятельности.</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использование презентаций в работе с детьми и родителями.</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Март</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8.</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Самостоятельная организация и руководство творческими играми детей. Роль игры в развитии дошкольников. Причины возникновения конфликтных ситуаций и их урегулирование в процессе педагогической деятельности.</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наставника, наблюдение за работой молодого специалиста (в совместной игровой деятельности). Обсуждение и консультирование молодого педагога по этой теме.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Апрель</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9.</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Подготовка к летне-оздоровительному периоду.</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Проведение итогов работы.</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ответы на интересующие вопросы, оказание помощи. Самоанализ молодого специалиста.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Май</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10.</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Создание развивающей среды</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Анализ развивающей среды с требованием ФГОС.</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Консультация и ответы на интересующие вопросы.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 течение года</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11.</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xml:space="preserve">Методика проведения детских </w:t>
            </w:r>
            <w:r w:rsidRPr="000773DD">
              <w:rPr>
                <w:rFonts w:ascii="Times New Roman" w:eastAsia="Times New Roman" w:hAnsi="Times New Roman" w:cs="Times New Roman"/>
                <w:sz w:val="24"/>
                <w:szCs w:val="24"/>
                <w:lang w:eastAsia="ru-RU"/>
              </w:rPr>
              <w:lastRenderedPageBreak/>
              <w:t>праздников</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 xml:space="preserve">Помощь в подготовке и </w:t>
            </w:r>
            <w:r w:rsidRPr="000773DD">
              <w:rPr>
                <w:rFonts w:ascii="Times New Roman" w:eastAsia="Times New Roman" w:hAnsi="Times New Roman" w:cs="Times New Roman"/>
                <w:sz w:val="24"/>
                <w:szCs w:val="24"/>
                <w:lang w:eastAsia="ru-RU"/>
              </w:rPr>
              <w:lastRenderedPageBreak/>
              <w:t>организации праздников. Наблюдение за наставником в роли ведущей и персонажа.</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 xml:space="preserve">В течение </w:t>
            </w:r>
            <w:r w:rsidRPr="000773DD">
              <w:rPr>
                <w:rFonts w:ascii="Times New Roman" w:eastAsia="Times New Roman" w:hAnsi="Times New Roman" w:cs="Times New Roman"/>
                <w:sz w:val="24"/>
                <w:szCs w:val="24"/>
                <w:lang w:eastAsia="ru-RU"/>
              </w:rPr>
              <w:lastRenderedPageBreak/>
              <w:t>года</w:t>
            </w:r>
          </w:p>
        </w:tc>
      </w:tr>
      <w:tr w:rsidR="000773DD" w:rsidRPr="000773DD" w:rsidTr="000773DD">
        <w:trPr>
          <w:trHeight w:val="1695"/>
        </w:trPr>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lastRenderedPageBreak/>
              <w:t>12.</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Имидж педагога, педагогическая этика, культура поведения -</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в работе с родителями;</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в работе с детьми;</w:t>
            </w:r>
          </w:p>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в работе с коллегами.</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Консультации, беседы, ответы на вопросы.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В течение года</w:t>
            </w:r>
          </w:p>
        </w:tc>
      </w:tr>
      <w:tr w:rsidR="000773DD" w:rsidRPr="000773DD" w:rsidTr="000773DD">
        <w:tc>
          <w:tcPr>
            <w:tcW w:w="51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13.</w:t>
            </w:r>
          </w:p>
        </w:tc>
        <w:tc>
          <w:tcPr>
            <w:tcW w:w="3585"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Причины возникновения конфликтных ситуаций и их урегулирование в процессе педагогической деятельности.</w:t>
            </w:r>
          </w:p>
        </w:tc>
        <w:tc>
          <w:tcPr>
            <w:tcW w:w="3180"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Обсуждение и консультирование </w:t>
            </w:r>
            <w:r w:rsidRPr="000773DD">
              <w:rPr>
                <w:rFonts w:ascii="var(--bs-font-sans-serif)" w:eastAsia="Times New Roman" w:hAnsi="var(--bs-font-sans-serif)" w:cs="Times New Roman"/>
                <w:b/>
                <w:bCs/>
                <w:sz w:val="24"/>
                <w:szCs w:val="24"/>
                <w:lang w:eastAsia="ru-RU"/>
              </w:rPr>
              <w:t>молодого</w:t>
            </w:r>
            <w:r w:rsidRPr="000773DD">
              <w:rPr>
                <w:rFonts w:ascii="Times New Roman" w:eastAsia="Times New Roman" w:hAnsi="Times New Roman" w:cs="Times New Roman"/>
                <w:sz w:val="24"/>
                <w:szCs w:val="24"/>
                <w:lang w:eastAsia="ru-RU"/>
              </w:rPr>
              <w:t> педагога по этой теме.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По мере необходимости</w:t>
            </w:r>
          </w:p>
          <w:p w:rsidR="000773DD" w:rsidRPr="000773DD" w:rsidRDefault="000773DD" w:rsidP="000773DD">
            <w:pPr>
              <w:spacing w:before="90" w:after="90" w:line="240" w:lineRule="auto"/>
              <w:jc w:val="center"/>
              <w:rPr>
                <w:rFonts w:ascii="Times New Roman" w:eastAsia="Times New Roman" w:hAnsi="Times New Roman" w:cs="Times New Roman"/>
                <w:sz w:val="24"/>
                <w:szCs w:val="24"/>
                <w:lang w:eastAsia="ru-RU"/>
              </w:rPr>
            </w:pPr>
            <w:r w:rsidRPr="000773DD">
              <w:rPr>
                <w:rFonts w:ascii="Times New Roman" w:eastAsia="Times New Roman" w:hAnsi="Times New Roman" w:cs="Times New Roman"/>
                <w:sz w:val="24"/>
                <w:szCs w:val="24"/>
                <w:lang w:eastAsia="ru-RU"/>
              </w:rPr>
              <w:t> </w:t>
            </w:r>
          </w:p>
        </w:tc>
      </w:tr>
    </w:tbl>
    <w:p w:rsidR="000773DD" w:rsidRPr="000773DD" w:rsidRDefault="000773DD" w:rsidP="000773DD">
      <w:pPr>
        <w:shd w:val="clear" w:color="auto" w:fill="F4F4F4"/>
        <w:spacing w:before="90" w:after="90" w:line="240" w:lineRule="auto"/>
        <w:rPr>
          <w:rFonts w:ascii="Arial" w:eastAsia="Times New Roman" w:hAnsi="Arial" w:cs="Arial"/>
          <w:color w:val="212529"/>
          <w:sz w:val="24"/>
          <w:szCs w:val="24"/>
          <w:lang w:eastAsia="ru-RU"/>
        </w:rPr>
      </w:pPr>
      <w:r w:rsidRPr="000773DD">
        <w:rPr>
          <w:rFonts w:ascii="Arial" w:eastAsia="Times New Roman" w:hAnsi="Arial" w:cs="Arial"/>
          <w:color w:val="212529"/>
          <w:sz w:val="24"/>
          <w:szCs w:val="24"/>
          <w:lang w:eastAsia="ru-RU"/>
        </w:rPr>
        <w:t> </w:t>
      </w:r>
    </w:p>
    <w:p w:rsidR="000773DD" w:rsidRPr="000773DD" w:rsidRDefault="000773DD" w:rsidP="000773DD">
      <w:pPr>
        <w:shd w:val="clear" w:color="auto" w:fill="F4F4F4"/>
        <w:spacing w:before="90" w:after="90" w:line="240" w:lineRule="auto"/>
        <w:rPr>
          <w:rFonts w:ascii="Arial" w:eastAsia="Times New Roman" w:hAnsi="Arial" w:cs="Arial"/>
          <w:color w:val="212529"/>
          <w:sz w:val="24"/>
          <w:szCs w:val="24"/>
          <w:lang w:eastAsia="ru-RU"/>
        </w:rPr>
      </w:pPr>
      <w:r w:rsidRPr="000773DD">
        <w:rPr>
          <w:rFonts w:ascii="Arial" w:eastAsia="Times New Roman" w:hAnsi="Arial" w:cs="Arial"/>
          <w:color w:val="212529"/>
          <w:sz w:val="24"/>
          <w:szCs w:val="24"/>
          <w:lang w:eastAsia="ru-RU"/>
        </w:rPr>
        <w:t> </w:t>
      </w: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sz w:val="24"/>
          <w:szCs w:val="24"/>
          <w:lang w:eastAsia="ru-RU"/>
        </w:rPr>
      </w:pPr>
    </w:p>
    <w:p w:rsidR="000773DD" w:rsidRDefault="000773DD" w:rsidP="000773DD">
      <w:pPr>
        <w:shd w:val="clear" w:color="auto" w:fill="FFFFFF"/>
        <w:spacing w:after="0" w:line="240" w:lineRule="auto"/>
        <w:jc w:val="center"/>
        <w:rPr>
          <w:rFonts w:ascii="Times New Roman" w:eastAsia="Times New Roman" w:hAnsi="Times New Roman" w:cs="Times New Roman"/>
          <w:b/>
          <w:bCs/>
          <w:lang w:eastAsia="ru-RU"/>
        </w:rPr>
      </w:pPr>
    </w:p>
    <w:p w:rsidR="000773DD" w:rsidRPr="000773DD" w:rsidRDefault="000773DD" w:rsidP="000773DD">
      <w:pPr>
        <w:shd w:val="clear" w:color="auto" w:fill="FFFFFF"/>
        <w:spacing w:after="0" w:line="240" w:lineRule="auto"/>
        <w:jc w:val="center"/>
        <w:rPr>
          <w:rFonts w:ascii="Times New Roman" w:eastAsia="Times New Roman" w:hAnsi="Times New Roman" w:cs="Times New Roman"/>
          <w:lang w:eastAsia="ru-RU"/>
        </w:rPr>
      </w:pPr>
      <w:r w:rsidRPr="000773DD">
        <w:rPr>
          <w:rFonts w:ascii="Times New Roman" w:eastAsia="Times New Roman" w:hAnsi="Times New Roman" w:cs="Times New Roman"/>
          <w:b/>
          <w:bCs/>
          <w:lang w:eastAsia="ru-RU"/>
        </w:rPr>
        <w:lastRenderedPageBreak/>
        <w:t>Диагностика адаптации молодого воспитателя к профессиональной деятельности в детском саду.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1. Нравится ли Вам работать в детском саду? Почему?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__________________________________________________________________________</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2. Чаще всего, с каким настроением Вы идете на работу? Почему?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Хорошее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Доброжелательное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Удовлетворительное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Плохое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Безразличное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3. На Ваш взгляд, вы готовы к профессиональной деятельности? Почему?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__________________________________________________________________________</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4. Оцените уровень Вашей подготовки к профессиональной деятельности по пяти бальной системе______________</w:t>
      </w:r>
    </w:p>
    <w:p w:rsidR="000773DD" w:rsidRPr="000773DD" w:rsidRDefault="000773DD" w:rsidP="000773DD">
      <w:pPr>
        <w:shd w:val="clear" w:color="auto" w:fill="FFFFFF"/>
        <w:spacing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5. С какими трудностями Вы встретились в первое время своей работы?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6. В каком направлении профессиональной деятельности Вы испытываете затруднения?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изучение возможностей, потребностей, интересов субъектов образовательного процесса;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проектирование и организация условий для развития детей и повышения информированности родителей о деятельности группы;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организация взаимодействия с детьми и родителями в педагогическом процессе детского сада;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организация образовательного пространства для детей и родителей;</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организация процесса самообразования.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7. Какие условия созданы в саду педагогическим коллективом и администрацией, для того чтобы чувствовать себя на работе комфортно:</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выделена рабочая зона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своевременное методическое информирование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удобное время работы методического кабинета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помощь опытных педагогов</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гибкий режим работы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четкое определение круга полномочий, должностных обязанностей</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доброжелательная атмосфера в коллективе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8. Как складываются Ваши отношения с коллективом?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 первого дня не обращают внимание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настроены не дружелюбно</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не хотят помогать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приняли доброжелательно</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оказывают моральную поддержку</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нашли общий язык</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понимаете друг друга</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оказывают практическую помощь: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приглашают на занятия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помогают решать педагогические задачи</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рекомендуют методы и приемы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делитесь опытом друг с другом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ждут от Вас практических советов</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не нуждаетесь в помощи коллег</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9. Кто помогает Вам в решении профессиональных трудностей и проблем?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заведующая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старший воспитатель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педагоги</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специалисты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коллеги по обучению в колледже, вузе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никто не помогает</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10. Чаще всего заведующая и старший воспитатель приходят к Вам в группу чтобы:</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отметить положительные результаты, похвалить</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найти недостатки в работе</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помогают разобраться в неудачах</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5. Пытаетесь ли Вы решить выделенные Вами трудности, каким образом?</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рассчитываете на свой опыт и знания</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консультируетесь с коллегами</w:t>
      </w:r>
    </w:p>
    <w:p w:rsidR="000773DD"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обращаетесь к старшему воспитателю</w:t>
      </w:r>
    </w:p>
    <w:p w:rsidR="007D69C6" w:rsidRPr="000773DD" w:rsidRDefault="000773DD" w:rsidP="000773DD">
      <w:pPr>
        <w:shd w:val="clear" w:color="auto" w:fill="FFFFFF"/>
        <w:spacing w:after="0" w:line="240" w:lineRule="auto"/>
        <w:ind w:left="150" w:right="150"/>
        <w:rPr>
          <w:rFonts w:ascii="Times New Roman" w:eastAsia="Times New Roman" w:hAnsi="Times New Roman" w:cs="Times New Roman"/>
          <w:lang w:eastAsia="ru-RU"/>
        </w:rPr>
      </w:pPr>
      <w:r w:rsidRPr="000773DD">
        <w:rPr>
          <w:rFonts w:ascii="Times New Roman" w:eastAsia="Times New Roman" w:hAnsi="Times New Roman" w:cs="Times New Roman"/>
          <w:lang w:eastAsia="ru-RU"/>
        </w:rPr>
        <w:t>· ваш вариант_______________________________________________________________</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FF"/>
          <w:lang w:eastAsia="ru-RU"/>
        </w:rPr>
        <w:lastRenderedPageBreak/>
        <w:t>Консультация для молодых педагогов ДОУ</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FF"/>
          <w:lang w:eastAsia="ru-RU"/>
        </w:rPr>
        <w:t xml:space="preserve">«Современные  подходы к планированию образовательного процесса в условиях ФГОС </w:t>
      </w:r>
      <w:proofErr w:type="gramStart"/>
      <w:r w:rsidRPr="00BF42C3">
        <w:rPr>
          <w:rFonts w:ascii="Times New Roman" w:eastAsia="Times New Roman" w:hAnsi="Times New Roman" w:cs="Times New Roman"/>
          <w:b/>
          <w:bCs/>
          <w:color w:val="0000FF"/>
          <w:lang w:eastAsia="ru-RU"/>
        </w:rPr>
        <w:t>ДО</w:t>
      </w:r>
      <w:proofErr w:type="gramEnd"/>
      <w:r w:rsidRPr="00BF42C3">
        <w:rPr>
          <w:rFonts w:ascii="Times New Roman" w:eastAsia="Times New Roman" w:hAnsi="Times New Roman" w:cs="Times New Roman"/>
          <w:b/>
          <w:bCs/>
          <w:color w:val="0000FF"/>
          <w:lang w:eastAsia="ru-RU"/>
        </w:rPr>
        <w:t>»</w:t>
      </w:r>
    </w:p>
    <w:p w:rsidR="000773DD" w:rsidRPr="00BF42C3" w:rsidRDefault="000773DD" w:rsidP="000773DD">
      <w:pPr>
        <w:shd w:val="clear" w:color="auto" w:fill="FFFFFF"/>
        <w:spacing w:after="0" w:line="240" w:lineRule="auto"/>
        <w:ind w:firstLine="708"/>
        <w:jc w:val="both"/>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Введение</w:t>
      </w:r>
    </w:p>
    <w:p w:rsidR="000773DD" w:rsidRPr="00BF42C3" w:rsidRDefault="000773DD" w:rsidP="000773DD">
      <w:pPr>
        <w:shd w:val="clear" w:color="auto" w:fill="FFFFFF"/>
        <w:spacing w:after="0" w:line="240" w:lineRule="auto"/>
        <w:jc w:val="both"/>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Проблема планирования является актуальной, но вместе с тем одной из сложных задач, стоящих перед дошкольными учреждениями, открывающими на своей базе новые формы дошкольного образования: группы кратковременного пребывания, консультативные пункты, центры игровой поддержки ребенка, службу ранней помощи, </w:t>
      </w:r>
      <w:proofErr w:type="spellStart"/>
      <w:r w:rsidRPr="00BF42C3">
        <w:rPr>
          <w:rFonts w:ascii="Times New Roman" w:eastAsia="Times New Roman" w:hAnsi="Times New Roman" w:cs="Times New Roman"/>
          <w:color w:val="000000"/>
          <w:lang w:eastAsia="ru-RU"/>
        </w:rPr>
        <w:t>лекотеку</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 дошкольном образовании сегодня происходят большие перемены, основа которых была заложена государством, проявляющим большой интерес к развитию данной сферы. В целях совершенствования воспитания и образования дошкольников были введены ФГОС дошкольного образования, утверждены </w:t>
      </w:r>
      <w:proofErr w:type="spellStart"/>
      <w:r w:rsidRPr="00BF42C3">
        <w:rPr>
          <w:rFonts w:ascii="Times New Roman" w:eastAsia="Times New Roman" w:hAnsi="Times New Roman" w:cs="Times New Roman"/>
          <w:color w:val="000000"/>
          <w:lang w:eastAsia="ru-RU"/>
        </w:rPr>
        <w:t>СанПиН</w:t>
      </w:r>
      <w:proofErr w:type="spellEnd"/>
      <w:r w:rsidRPr="00BF42C3">
        <w:rPr>
          <w:rFonts w:ascii="Times New Roman" w:eastAsia="Times New Roman" w:hAnsi="Times New Roman" w:cs="Times New Roman"/>
          <w:color w:val="000000"/>
          <w:lang w:eastAsia="ru-RU"/>
        </w:rPr>
        <w:t xml:space="preserve"> к устройству, содержанию и организации режима работы в дошкольных организациях, с 01.09.2013г. введен в действие  новый федеральный закон «Об образовании в РФ</w:t>
      </w:r>
      <w:r w:rsidRPr="00BF42C3">
        <w:rPr>
          <w:rFonts w:ascii="Times New Roman" w:eastAsia="Times New Roman" w:hAnsi="Times New Roman" w:cs="Times New Roman"/>
          <w:b/>
          <w:bCs/>
          <w:color w:val="000000"/>
          <w:lang w:eastAsia="ru-RU"/>
        </w:rPr>
        <w:t>».</w:t>
      </w:r>
      <w:r w:rsidRPr="00BF42C3">
        <w:rPr>
          <w:rFonts w:ascii="Times New Roman" w:eastAsia="Times New Roman" w:hAnsi="Times New Roman" w:cs="Times New Roman"/>
          <w:color w:val="000000"/>
          <w:lang w:eastAsia="ru-RU"/>
        </w:rPr>
        <w:t> Главная цель политики в сфере дошкольного образования – качественное образование дошкольников. В настоящее время дошкольные учреждения могут осуществлять выбор приоритетных направлений, программ, видов образовательных услуг, новых форм работы, ориентированных на интересы педагогического коллектива и родителей.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Впервые в истории российского образования ФГОС дошкольного образования являются документом, который на федеральном уровне определяет, какой должна быть основная общеобразовательная программа дошкольного учреждения,  какие она определяет цели,  содержание  образования и как организован образовательный процесс. </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Введение ФГОС дошкольного образования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ООП – это модель организации образовательного процесса ДОУ.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т.е. в школе и должна выполняться каждым дошкольным учреждением.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нынешних условиях, по мнению многих специалистов, существенно повышается роль планирования в управлении образованием. Грамотно составленные модели воспитательно-образовательного процесса в ДОУ служат путеводителем для педагогов, помогают решать задачи качественного образования.</w:t>
      </w:r>
    </w:p>
    <w:p w:rsidR="000773DD" w:rsidRPr="00BF42C3" w:rsidRDefault="000773DD" w:rsidP="000773DD">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Целостный образовательный проце</w:t>
      </w:r>
      <w:proofErr w:type="gramStart"/>
      <w:r w:rsidRPr="00BF42C3">
        <w:rPr>
          <w:rFonts w:ascii="Times New Roman" w:eastAsia="Times New Roman" w:hAnsi="Times New Roman" w:cs="Times New Roman"/>
          <w:b/>
          <w:bCs/>
          <w:color w:val="000000"/>
          <w:lang w:eastAsia="ru-RU"/>
        </w:rPr>
        <w:t>сс в ДО</w:t>
      </w:r>
      <w:proofErr w:type="gramEnd"/>
      <w:r w:rsidRPr="00BF42C3">
        <w:rPr>
          <w:rFonts w:ascii="Times New Roman" w:eastAsia="Times New Roman" w:hAnsi="Times New Roman" w:cs="Times New Roman"/>
          <w:b/>
          <w:bCs/>
          <w:color w:val="000000"/>
          <w:lang w:eastAsia="ru-RU"/>
        </w:rPr>
        <w:t>О</w:t>
      </w:r>
      <w:r w:rsidRPr="00BF42C3">
        <w:rPr>
          <w:rFonts w:ascii="Times New Roman" w:eastAsia="Times New Roman" w:hAnsi="Times New Roman" w:cs="Times New Roman"/>
          <w:color w:val="000000"/>
          <w:lang w:eastAsia="ru-RU"/>
        </w:rPr>
        <w:t xml:space="preserve">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w:t>
      </w:r>
      <w:proofErr w:type="spellStart"/>
      <w:r w:rsidRPr="00BF42C3">
        <w:rPr>
          <w:rFonts w:ascii="Times New Roman" w:eastAsia="Times New Roman" w:hAnsi="Times New Roman" w:cs="Times New Roman"/>
          <w:color w:val="000000"/>
          <w:lang w:eastAsia="ru-RU"/>
        </w:rPr>
        <w:t>самореализоваться</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Образовательный процесс должен:</w:t>
      </w:r>
    </w:p>
    <w:p w:rsidR="000773DD" w:rsidRPr="00BF42C3" w:rsidRDefault="000773DD" w:rsidP="000773DD">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Сочетать принципы научной обоснованности  и практической применимости;</w:t>
      </w:r>
    </w:p>
    <w:p w:rsidR="000773DD" w:rsidRPr="00BF42C3" w:rsidRDefault="000773DD" w:rsidP="000773DD">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Соответствовать критериям полноты, необходимости и достаточности;</w:t>
      </w:r>
    </w:p>
    <w:p w:rsidR="000773DD" w:rsidRPr="00BF42C3" w:rsidRDefault="000773DD" w:rsidP="000773DD">
      <w:pPr>
        <w:numPr>
          <w:ilvl w:val="0"/>
          <w:numId w:val="2"/>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Обеспечивать единство воспитательных, развивающих и обучающих целей и задач процесса образования детей.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Образовательный процесс в каждом образовательном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Для конструирования оптимальной модели образовательного процесса в соответствии с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необходимо вспомнить, </w:t>
      </w:r>
      <w:proofErr w:type="gramStart"/>
      <w:r w:rsidRPr="00BF42C3">
        <w:rPr>
          <w:rFonts w:ascii="Times New Roman" w:eastAsia="Times New Roman" w:hAnsi="Times New Roman" w:cs="Times New Roman"/>
          <w:color w:val="000000"/>
          <w:lang w:eastAsia="ru-RU"/>
        </w:rPr>
        <w:t>какие</w:t>
      </w:r>
      <w:proofErr w:type="gramEnd"/>
      <w:r w:rsidRPr="00BF42C3">
        <w:rPr>
          <w:rFonts w:ascii="Times New Roman" w:eastAsia="Times New Roman" w:hAnsi="Times New Roman" w:cs="Times New Roman"/>
          <w:color w:val="000000"/>
          <w:lang w:eastAsia="ru-RU"/>
        </w:rPr>
        <w:t xml:space="preserve"> основные образовательные модели существуют в ДОО в настоящее время.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Три модели организации образовательного процесса в ДОО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1. Учебная модель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В последние годы она активно используется в ДОО. Организация образовательного процесса в дошкольном учреждении строится по принципу разделенных учебных методик, каждая из которых имеют свою логику построения. В этой модели позиция взрослого - учительская: ему всецело принадлежит инициатива и направление деятельности. Модель рассчитана на заблаговременное жесткое программирование образовательной среды в виде методик. Образовательный процесс осуществляется в дисциплинарной школьно-урочной форме. Предметная среда обслуживает занятие - методику и приобретает вид  “учебных пособий”. Привлекательность учебной модели для практиков определяется ее высокой технологичностью, доступностью профессионально </w:t>
      </w:r>
      <w:r w:rsidRPr="00BF42C3">
        <w:rPr>
          <w:rFonts w:ascii="Times New Roman" w:eastAsia="Times New Roman" w:hAnsi="Times New Roman" w:cs="Times New Roman"/>
          <w:color w:val="000000"/>
          <w:lang w:eastAsia="ru-RU"/>
        </w:rPr>
        <w:lastRenderedPageBreak/>
        <w:t>обученному педагогу. В помощь педагогу издается множество конспектов – разработок по отдельным методикам, содержание которых не связано между собой.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2. Комплексно-тематическая модель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BF42C3">
        <w:rPr>
          <w:rFonts w:ascii="Times New Roman" w:eastAsia="Times New Roman" w:hAnsi="Times New Roman" w:cs="Times New Roman"/>
          <w:color w:val="000000"/>
          <w:lang w:eastAsia="ru-RU"/>
        </w:rPr>
        <w:t>к</w:t>
      </w:r>
      <w:proofErr w:type="gramEnd"/>
      <w:r w:rsidRPr="00BF42C3">
        <w:rPr>
          <w:rFonts w:ascii="Times New Roman" w:eastAsia="Times New Roman" w:hAnsi="Times New Roman" w:cs="Times New Roman"/>
          <w:color w:val="000000"/>
          <w:lang w:eastAsia="ru-RU"/>
        </w:rPr>
        <w:t xml:space="preserve"> партнерской.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Организация предметной среды в этой модели становится менее жесткой, включается творчество педагога.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Набор тем определяет воспитатель и это придает систематичность всему образовательному процессу. Однако в целом образовательный процесс направлен скорее, на расширение представлений ребенка об окружающем мире, чем на его развитие. Эту модель чаще используют учителя - логопеды.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3. Предметно-средовая модель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Содержание образования проецируется непосредственно на предметную среду. Взрослый – организатор предметных сред, подбирает </w:t>
      </w:r>
      <w:proofErr w:type="spellStart"/>
      <w:r w:rsidRPr="00BF42C3">
        <w:rPr>
          <w:rFonts w:ascii="Times New Roman" w:eastAsia="Times New Roman" w:hAnsi="Times New Roman" w:cs="Times New Roman"/>
          <w:color w:val="000000"/>
          <w:lang w:eastAsia="ru-RU"/>
        </w:rPr>
        <w:t>автодидактический</w:t>
      </w:r>
      <w:proofErr w:type="spellEnd"/>
      <w:r w:rsidRPr="00BF42C3">
        <w:rPr>
          <w:rFonts w:ascii="Times New Roman" w:eastAsia="Times New Roman" w:hAnsi="Times New Roman" w:cs="Times New Roman"/>
          <w:color w:val="000000"/>
          <w:lang w:eastAsia="ru-RU"/>
        </w:rPr>
        <w:t xml:space="preserve">, развивающий материал, провоцирует пробы и фиксирует ошибки ребенка. Классический вариант этой модели – система М. </w:t>
      </w:r>
      <w:proofErr w:type="spellStart"/>
      <w:r w:rsidRPr="00BF42C3">
        <w:rPr>
          <w:rFonts w:ascii="Times New Roman" w:eastAsia="Times New Roman" w:hAnsi="Times New Roman" w:cs="Times New Roman"/>
          <w:color w:val="000000"/>
          <w:lang w:eastAsia="ru-RU"/>
        </w:rPr>
        <w:t>Монтессори</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 При этом, как и учебная, данная модель технологична и не требует творческих усилий от взрослого.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Вывод:</w:t>
      </w:r>
      <w:r w:rsidRPr="00BF42C3">
        <w:rPr>
          <w:rFonts w:ascii="Times New Roman" w:eastAsia="Times New Roman" w:hAnsi="Times New Roman" w:cs="Times New Roman"/>
          <w:color w:val="000000"/>
          <w:lang w:eastAsia="ru-RU"/>
        </w:rPr>
        <w:t xml:space="preserve"> особенности этих моделей-прототипов необходимо иметь в виду при конструировании оптимальной модели образовательного процесса для детей дошкольного возраста. </w:t>
      </w:r>
      <w:proofErr w:type="gramStart"/>
      <w:r w:rsidRPr="00BF42C3">
        <w:rPr>
          <w:rFonts w:ascii="Times New Roman" w:eastAsia="Times New Roman" w:hAnsi="Times New Roman" w:cs="Times New Roman"/>
          <w:color w:val="000000"/>
          <w:lang w:eastAsia="ru-RU"/>
        </w:rPr>
        <w:t>Возможно</w:t>
      </w:r>
      <w:proofErr w:type="gramEnd"/>
      <w:r w:rsidRPr="00BF42C3">
        <w:rPr>
          <w:rFonts w:ascii="Times New Roman" w:eastAsia="Times New Roman" w:hAnsi="Times New Roman" w:cs="Times New Roman"/>
          <w:color w:val="000000"/>
          <w:lang w:eastAsia="ru-RU"/>
        </w:rPr>
        <w:t xml:space="preserve"> использование положительных сторон комплексно-тематической и предметно-средовой моделей: ненавязчивая позиция взрослого, разнообразие детской активности, свободный выбор предметного материала.</w:t>
      </w:r>
    </w:p>
    <w:p w:rsidR="000773DD" w:rsidRPr="00BF42C3" w:rsidRDefault="000773DD" w:rsidP="000773DD">
      <w:pPr>
        <w:numPr>
          <w:ilvl w:val="0"/>
          <w:numId w:val="3"/>
        </w:numPr>
        <w:shd w:val="clear" w:color="auto" w:fill="FFFFFF"/>
        <w:spacing w:before="100" w:beforeAutospacing="1" w:after="100" w:afterAutospacing="1"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Интегративный подход к построению целостной педагогической системы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color w:val="000000"/>
          <w:lang w:eastAsia="ru-RU"/>
        </w:rPr>
        <w:t xml:space="preserve">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  использование разных форм взаимодействия педагога с детьми и детей между собой, адекватными поставленным </w:t>
      </w:r>
      <w:proofErr w:type="spellStart"/>
      <w:r w:rsidRPr="00BF42C3">
        <w:rPr>
          <w:rFonts w:ascii="Times New Roman" w:eastAsia="Times New Roman" w:hAnsi="Times New Roman" w:cs="Times New Roman"/>
          <w:color w:val="000000"/>
          <w:lang w:eastAsia="ru-RU"/>
        </w:rPr>
        <w:t>общеразвивающим</w:t>
      </w:r>
      <w:proofErr w:type="spellEnd"/>
      <w:r w:rsidRPr="00BF42C3">
        <w:rPr>
          <w:rFonts w:ascii="Times New Roman" w:eastAsia="Times New Roman" w:hAnsi="Times New Roman" w:cs="Times New Roman"/>
          <w:color w:val="000000"/>
          <w:lang w:eastAsia="ru-RU"/>
        </w:rPr>
        <w:t xml:space="preserve"> задачам, взаимосвязанным видам деятельности,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w:t>
      </w:r>
      <w:proofErr w:type="gramEnd"/>
      <w:r w:rsidRPr="00BF42C3">
        <w:rPr>
          <w:rFonts w:ascii="Times New Roman" w:eastAsia="Times New Roman" w:hAnsi="Times New Roman" w:cs="Times New Roman"/>
          <w:color w:val="000000"/>
          <w:lang w:eastAsia="ru-RU"/>
        </w:rPr>
        <w:t xml:space="preserve"> в процессе насыщенного смыслами проживания определенного периода времени.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оптимальном случае при планировании педагогического процесса воспитатель берет за основу фрагмент действительности, связанный с предыдущим и последующим знакомством с окружающим миром, организованный вокруг интересов и возможностей ребенка, отражающий процесс становления образа мира на данном этапе его развития, актуальную ситуацию из окружающего пространства (семьи, детского сада, города, страны, мира). Воспитатель анализирует, какие виды деятельности позволяют ребенку не только узнать новое и поиграть, но и на какой опыт можно опереться, какие задачи развития связаны с данными видами детских деятельностей, как можно объединить их друг с другом, как максимально мотивированно и целесообразно ввести дошкольников в изучаемый фрагмент, объединить разрозненные сведения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 единое целое, освоить и обобщить материал, стимулировать детское творчество, поощрять коммуникацию, </w:t>
      </w:r>
      <w:proofErr w:type="spellStart"/>
      <w:r w:rsidRPr="00BF42C3">
        <w:rPr>
          <w:rFonts w:ascii="Times New Roman" w:eastAsia="Times New Roman" w:hAnsi="Times New Roman" w:cs="Times New Roman"/>
          <w:color w:val="000000"/>
          <w:lang w:eastAsia="ru-RU"/>
        </w:rPr>
        <w:t>презентировать</w:t>
      </w:r>
      <w:proofErr w:type="spellEnd"/>
      <w:r w:rsidRPr="00BF42C3">
        <w:rPr>
          <w:rFonts w:ascii="Times New Roman" w:eastAsia="Times New Roman" w:hAnsi="Times New Roman" w:cs="Times New Roman"/>
          <w:color w:val="000000"/>
          <w:lang w:eastAsia="ru-RU"/>
        </w:rPr>
        <w:t xml:space="preserve"> результат, учитывая точку зрения ребенка.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Традиционное планирование отличается жестко фиксированным расписанием на неделю занятий с детьми, оно никогда не подвергается изменению, фактически оно аналогично расписанию уроков в школе. Каждый вид детской деятельности (художественно-изобразительная, музыкальная и т </w:t>
      </w:r>
      <w:proofErr w:type="spellStart"/>
      <w:r w:rsidRPr="00BF42C3">
        <w:rPr>
          <w:rFonts w:ascii="Times New Roman" w:eastAsia="Times New Roman" w:hAnsi="Times New Roman" w:cs="Times New Roman"/>
          <w:color w:val="000000"/>
          <w:lang w:eastAsia="ru-RU"/>
        </w:rPr>
        <w:t>п</w:t>
      </w:r>
      <w:proofErr w:type="spellEnd"/>
      <w:r w:rsidRPr="00BF42C3">
        <w:rPr>
          <w:rFonts w:ascii="Times New Roman" w:eastAsia="Times New Roman" w:hAnsi="Times New Roman" w:cs="Times New Roman"/>
          <w:color w:val="000000"/>
          <w:lang w:eastAsia="ru-RU"/>
        </w:rPr>
        <w:t xml:space="preserve">) имеет свою логику развития, связанную в основном с усложнением содержания, через это педагог имеет возможность развивать ребенка. Игра вообще редко представлена. Однако в таком подходе отсутствует взаимодействие между разными видами деятельности, формами их организации, а также взаимодействие разных педагогов между собой. Каждый год освоение окружающего мира преподносится без учета опыта ребенка, который он получил раньше как в самостоятельной деятельности, так и в предыдущем образовательном процессе. Такое планирование не обеспечивает целостности развития, приводит к </w:t>
      </w:r>
      <w:proofErr w:type="spellStart"/>
      <w:r w:rsidRPr="00BF42C3">
        <w:rPr>
          <w:rFonts w:ascii="Times New Roman" w:eastAsia="Times New Roman" w:hAnsi="Times New Roman" w:cs="Times New Roman"/>
          <w:color w:val="000000"/>
          <w:lang w:eastAsia="ru-RU"/>
        </w:rPr>
        <w:t>разорванности</w:t>
      </w:r>
      <w:proofErr w:type="spellEnd"/>
      <w:r w:rsidRPr="00BF42C3">
        <w:rPr>
          <w:rFonts w:ascii="Times New Roman" w:eastAsia="Times New Roman" w:hAnsi="Times New Roman" w:cs="Times New Roman"/>
          <w:color w:val="000000"/>
          <w:lang w:eastAsia="ru-RU"/>
        </w:rPr>
        <w:t xml:space="preserve"> картины окружающего мира. В результате у ребенка слабая познавательная мотивация, угасание стремления к устанавливанию взаимосвязей и т 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 в полноте и целостности.  Этому способствует выстраивание общего смыслового контекста, значимого для детей, установление взаимосвязи между разными видами детской деятельности и разными формами их организации, единство взглядов взрослых на развитие ребенка, учет разных векторов педагогического влияния на развитие детей (непосредственного и опосредованного), объединение усилий всех участников педагогического процесса. Все это позволяет учитывать </w:t>
      </w:r>
      <w:r w:rsidRPr="00BF42C3">
        <w:rPr>
          <w:rFonts w:ascii="Times New Roman" w:eastAsia="Times New Roman" w:hAnsi="Times New Roman" w:cs="Times New Roman"/>
          <w:color w:val="000000"/>
          <w:lang w:eastAsia="ru-RU"/>
        </w:rPr>
        <w:lastRenderedPageBreak/>
        <w:t>то, что происходило с детьми раньше, что они уже усвоили, что им предстоит узнать. Различные виды детской деятельности объединяются поставленными задачами, взрослые коллегиально относятся друг к другу, дети вступают в различные виды взаимодействия в свободной и организованной деятельности.  Логика развития от года к году сохраняется, но обогащается на новой ступени развития детского сообщества и каждого ребенка индивидуально с учетом возраста, времени года, момента педагогического процесса, актуального содержания окружающей действительности, что позволяет решать и спонтанно возникающие нравственные задачи.  Самостоятельные виды деятельности (игра, события на прогулке, экспериментирование) соединяются с видами деятельности, организованными взрослыми. Основные структурные компоненты модели цели, задачи, общая перспектива на создание условий для усвоения общей человеческой культуры - способствуют общему развитию ребенка.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 их настроением, яркими событиями в окружающем мире, предусматривает подбор таких форм деятельности, которые оптимальным образом соответствуют задачам развития и важному содержанию деятельности. Дается простор эмоциональным проявлениям детей, их смысловым построениям.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Причинно-следственные связи внутри отдельных областей изучаемого окружающего мира остаются, но они встраиваются и в другие области через разные виды деятельности с помощью </w:t>
      </w:r>
      <w:proofErr w:type="spellStart"/>
      <w:r w:rsidRPr="00BF42C3">
        <w:rPr>
          <w:rFonts w:ascii="Times New Roman" w:eastAsia="Times New Roman" w:hAnsi="Times New Roman" w:cs="Times New Roman"/>
          <w:color w:val="000000"/>
          <w:lang w:eastAsia="ru-RU"/>
        </w:rPr>
        <w:t>контент-переходов</w:t>
      </w:r>
      <w:proofErr w:type="spellEnd"/>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Реализация интегративного содержания педагогического процесса с необходимостью предполагает особое планирование, которое само носит интегративный характер, поскольку базируется на едином смысловом контексте. Он предусматривает организацию разных видов детской деятельности в их взаимосвязи, опирающейся на их внутреннюю логику развития и разные векторы использования педагогического воздействия (непосредственного и опосредованного - через организацию взаимодействия детей друг с другом и через организацию развивающей предметной среды).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Интегративный подход к построению целостной педагогической системы способствует расширению у детей эмоционально-смыслового поля, что существенно повышает уровень их развития.  Это в особенности касается таких его сторон, как мыслительная активность и инициативность, познавательные интересы, умение передать один и тот же образ в разных видах деятельности и разными средствами, широко используя при этом контекстные ассоциации, порождать новые личностные смыслы.</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Интегративное планирование обеспечивает смысловые взаимосвязи </w:t>
      </w:r>
      <w:proofErr w:type="spellStart"/>
      <w:r w:rsidRPr="00BF42C3">
        <w:rPr>
          <w:rFonts w:ascii="Times New Roman" w:eastAsia="Times New Roman" w:hAnsi="Times New Roman" w:cs="Times New Roman"/>
          <w:color w:val="000000"/>
          <w:lang w:eastAsia="ru-RU"/>
        </w:rPr>
        <w:t>системообразующих</w:t>
      </w:r>
      <w:proofErr w:type="spellEnd"/>
      <w:r w:rsidRPr="00BF42C3">
        <w:rPr>
          <w:rFonts w:ascii="Times New Roman" w:eastAsia="Times New Roman" w:hAnsi="Times New Roman" w:cs="Times New Roman"/>
          <w:color w:val="000000"/>
          <w:lang w:eastAsia="ru-RU"/>
        </w:rPr>
        <w:t xml:space="preserve"> компонентов,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 каждая конкретность выступает перед ребенком как</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проявление чего-то общего, освоение одних и тех смыслов с использованием разных стилей восприятия, </w:t>
      </w:r>
      <w:proofErr w:type="spellStart"/>
      <w:r w:rsidRPr="00BF42C3">
        <w:rPr>
          <w:rFonts w:ascii="Times New Roman" w:eastAsia="Times New Roman" w:hAnsi="Times New Roman" w:cs="Times New Roman"/>
          <w:color w:val="000000"/>
          <w:lang w:eastAsia="ru-RU"/>
        </w:rPr>
        <w:t>востребованность</w:t>
      </w:r>
      <w:proofErr w:type="spellEnd"/>
      <w:r w:rsidRPr="00BF42C3">
        <w:rPr>
          <w:rFonts w:ascii="Times New Roman" w:eastAsia="Times New Roman" w:hAnsi="Times New Roman" w:cs="Times New Roman"/>
          <w:color w:val="000000"/>
          <w:lang w:eastAsia="ru-RU"/>
        </w:rPr>
        <w:t xml:space="preserve"> предыдущего опыта в настоящем в разных ситуациях - на обучающих занятиях и в самостоятельных видах деятельности детей и др.</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Разработанная  модель планирования делает его более гибким, чем при традиционном подходе.  Его структурные компоненты можно изменять. Такой подход способствует вариативному выстраиванию содержания, сохраняющему базисную его направленность и учитывающему специфику образовательного учреждения.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Овладение педагогами механизмом интегративного планирования повышает их профессиональную компетентность,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  оценки ее результатов с точки зрения общего развития ребенка.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ребенка-дошкольника, прежде всего, с позиции обеспечения его полноты и целостности.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(предметах, природе, человеческих отношениях, способах познания и </w:t>
      </w:r>
      <w:proofErr w:type="spellStart"/>
      <w:proofErr w:type="gramStart"/>
      <w:r w:rsidRPr="00BF42C3">
        <w:rPr>
          <w:rFonts w:ascii="Times New Roman" w:eastAsia="Times New Roman" w:hAnsi="Times New Roman" w:cs="Times New Roman"/>
          <w:color w:val="000000"/>
          <w:lang w:eastAsia="ru-RU"/>
        </w:rPr>
        <w:t>др</w:t>
      </w:r>
      <w:proofErr w:type="spellEnd"/>
      <w:proofErr w:type="gramEnd"/>
      <w:r w:rsidRPr="00BF42C3">
        <w:rPr>
          <w:rFonts w:ascii="Times New Roman" w:eastAsia="Times New Roman" w:hAnsi="Times New Roman" w:cs="Times New Roman"/>
          <w:color w:val="000000"/>
          <w:lang w:eastAsia="ru-RU"/>
        </w:rPr>
        <w:t>), которые обогащаются и углубляются, что обеспечивает формирование первых представлений о целостности окружающего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мира, а также развитие у детей общих способностей к познанию, творчеству. Последнее проявляется в умении детей самостоятельно выделять разные свойства и устанавливать некоторые связи между ними, отражать свое понимание того или другого смысла, создавая субъективный оригинальный продукт разного типа (конструкция, рисунок, текст, сюжет игры и </w:t>
      </w:r>
      <w:proofErr w:type="spellStart"/>
      <w:proofErr w:type="gramStart"/>
      <w:r w:rsidRPr="00BF42C3">
        <w:rPr>
          <w:rFonts w:ascii="Times New Roman" w:eastAsia="Times New Roman" w:hAnsi="Times New Roman" w:cs="Times New Roman"/>
          <w:color w:val="000000"/>
          <w:lang w:eastAsia="ru-RU"/>
        </w:rPr>
        <w:t>др</w:t>
      </w:r>
      <w:proofErr w:type="spellEnd"/>
      <w:proofErr w:type="gramEnd"/>
      <w:r w:rsidRPr="00BF42C3">
        <w:rPr>
          <w:rFonts w:ascii="Times New Roman" w:eastAsia="Times New Roman" w:hAnsi="Times New Roman" w:cs="Times New Roman"/>
          <w:color w:val="000000"/>
          <w:lang w:eastAsia="ru-RU"/>
        </w:rPr>
        <w:t>). Все это способствует их личностному росту, что может стать дальнейшей задачей исследования по данной проблеме.</w:t>
      </w:r>
    </w:p>
    <w:p w:rsidR="000773DD" w:rsidRPr="00BF42C3" w:rsidRDefault="000773DD" w:rsidP="000773DD">
      <w:pPr>
        <w:shd w:val="clear" w:color="auto" w:fill="FFFFFF"/>
        <w:spacing w:after="0" w:line="240" w:lineRule="auto"/>
        <w:ind w:left="-142" w:firstLine="68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3.        Современные требования к планированию образовательной деятельности в соответствии с ФГОС  дошкольного образования.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Основой образовательного процесса является </w:t>
      </w:r>
      <w:r w:rsidRPr="00BF42C3">
        <w:rPr>
          <w:rFonts w:ascii="Times New Roman" w:eastAsia="Times New Roman" w:hAnsi="Times New Roman" w:cs="Times New Roman"/>
          <w:i/>
          <w:iCs/>
          <w:color w:val="000000"/>
          <w:lang w:eastAsia="ru-RU"/>
        </w:rPr>
        <w:t>планирование</w:t>
      </w: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i/>
          <w:iCs/>
          <w:color w:val="000000"/>
          <w:lang w:eastAsia="ru-RU"/>
        </w:rPr>
        <w:t>План — </w:t>
      </w:r>
      <w:r w:rsidRPr="00BF42C3">
        <w:rPr>
          <w:rFonts w:ascii="Times New Roman" w:eastAsia="Times New Roman" w:hAnsi="Times New Roman" w:cs="Times New Roman"/>
          <w:color w:val="000000"/>
          <w:lang w:eastAsia="ru-RU"/>
        </w:rPr>
        <w:t>это проект педагогической деятельности всех участников образовательного процесса. </w:t>
      </w:r>
      <w:r w:rsidRPr="00BF42C3">
        <w:rPr>
          <w:rFonts w:ascii="Times New Roman" w:eastAsia="Times New Roman" w:hAnsi="Times New Roman" w:cs="Times New Roman"/>
          <w:i/>
          <w:iCs/>
          <w:color w:val="000000"/>
          <w:lang w:eastAsia="ru-RU"/>
        </w:rPr>
        <w:t>Планирование — </w:t>
      </w:r>
      <w:r w:rsidRPr="00BF42C3">
        <w:rPr>
          <w:rFonts w:ascii="Times New Roman" w:eastAsia="Times New Roman" w:hAnsi="Times New Roman" w:cs="Times New Roman"/>
          <w:color w:val="000000"/>
          <w:lang w:eastAsia="ru-RU"/>
        </w:rPr>
        <w:t>это научно обоснованная организация педагогического процесса ДОУ, которая придает ему содержательность, определенность, управляемость.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w:t>
      </w:r>
      <w:r w:rsidRPr="00BF42C3">
        <w:rPr>
          <w:rFonts w:ascii="Times New Roman" w:eastAsia="Times New Roman" w:hAnsi="Times New Roman" w:cs="Times New Roman"/>
          <w:color w:val="000000"/>
          <w:lang w:eastAsia="ru-RU"/>
        </w:rPr>
        <w:lastRenderedPageBreak/>
        <w:t>учет их личностных характеристик и возможностей. Развивающее, личностно-ориентированное взаимодействие понимается как опора на личностные качества ребенка, что требует от воспитателя:</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постоянного изучения и хорошего знания индивидуальных особенностей, темперамента, черт характера, взглядов, привычек детей;</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умения диагностировать, знать реальный уровень </w:t>
      </w:r>
      <w:proofErr w:type="spellStart"/>
      <w:r w:rsidRPr="00BF42C3">
        <w:rPr>
          <w:rFonts w:ascii="Times New Roman" w:eastAsia="Times New Roman" w:hAnsi="Times New Roman" w:cs="Times New Roman"/>
          <w:color w:val="000000"/>
          <w:lang w:eastAsia="ru-RU"/>
        </w:rPr>
        <w:t>сформированности</w:t>
      </w:r>
      <w:proofErr w:type="spellEnd"/>
      <w:r w:rsidRPr="00BF42C3">
        <w:rPr>
          <w:rFonts w:ascii="Times New Roman" w:eastAsia="Times New Roman" w:hAnsi="Times New Roman" w:cs="Times New Roman"/>
          <w:color w:val="000000"/>
          <w:lang w:eastAsia="ru-RU"/>
        </w:rPr>
        <w:t xml:space="preserve"> личностных качеств, мотивов и интересов детей;</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своевременного выявления и устранения причин, мешающих ребенку в достижении цели;</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сочетания воспитания с самовоспитанием;</w:t>
      </w:r>
    </w:p>
    <w:p w:rsidR="000773DD" w:rsidRPr="00BF42C3" w:rsidRDefault="000773DD" w:rsidP="000773DD">
      <w:pPr>
        <w:numPr>
          <w:ilvl w:val="0"/>
          <w:numId w:val="4"/>
        </w:numPr>
        <w:shd w:val="clear" w:color="auto" w:fill="FFFFFF"/>
        <w:spacing w:before="100" w:beforeAutospacing="1" w:after="100" w:afterAutospacing="1"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опоры на активность, развитие инициативы, самодеятельности детей</w:t>
      </w:r>
      <w:proofErr w:type="gramStart"/>
      <w:r w:rsidRPr="00BF42C3">
        <w:rPr>
          <w:rFonts w:ascii="Times New Roman" w:eastAsia="Times New Roman" w:hAnsi="Times New Roman" w:cs="Times New Roman"/>
          <w:color w:val="000000"/>
          <w:lang w:eastAsia="ru-RU"/>
        </w:rPr>
        <w:t>..</w:t>
      </w:r>
      <w:proofErr w:type="gramEnd"/>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Планирование воспитательно-образовательной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Введение Федеральных государственных требований к структуре основной общеобразовательной программы дошкольного образования, утв. приказом </w:t>
      </w:r>
      <w:proofErr w:type="spellStart"/>
      <w:r w:rsidRPr="00BF42C3">
        <w:rPr>
          <w:rFonts w:ascii="Times New Roman" w:eastAsia="Times New Roman" w:hAnsi="Times New Roman" w:cs="Times New Roman"/>
          <w:color w:val="000000"/>
          <w:lang w:eastAsia="ru-RU"/>
        </w:rPr>
        <w:t>Минобрнауки</w:t>
      </w:r>
      <w:proofErr w:type="spellEnd"/>
      <w:r w:rsidRPr="00BF42C3">
        <w:rPr>
          <w:rFonts w:ascii="Times New Roman" w:eastAsia="Times New Roman" w:hAnsi="Times New Roman" w:cs="Times New Roman"/>
          <w:color w:val="000000"/>
          <w:lang w:eastAsia="ru-RU"/>
        </w:rPr>
        <w:t xml:space="preserve"> России от 23.11.2009 № 655 (далее – ФГТ), внесло в действующую структуру планирования значительные изменения. Эти изменения находят свое подтверждения в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в настоящее время.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проектирование деятельности включаются все специалисты ДОУ: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учреждении. На правах партнеров они вносят предложения содержательного и организационного характера.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Обязательной педагогической документацией воспитателя является план работы с детьми. Единых правил ведения этого документа нет, поэтому он может быть составлен в любой удобной для педагога форме.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Однако существует несколько важных условий, которые руководителю ДОУ, старшему воспитателю или педагогу необходимо соблюдать при планировании:</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объективная оценка уровня своей работы в момент планирования;</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воспитательно-образовательный процесс, возрастным составом группы детей и приоритетными направлениями образовательного процесса в ДОО;</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четкое представление результатов работы, которые должны быть достигнуты к концу планируемого периода;</w:t>
      </w:r>
    </w:p>
    <w:p w:rsidR="000773DD" w:rsidRPr="00BF42C3" w:rsidRDefault="000773DD" w:rsidP="000773DD">
      <w:pPr>
        <w:numPr>
          <w:ilvl w:val="0"/>
          <w:numId w:val="5"/>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выбор оптимальных путей, средств, методов, помогающих добиться поставленных целей, а значит получить планируемый результат.</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воспитательно-образовательной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Как бы ни был оформлен план воспитательно-образовательной работы с детьми, он должен отвечать определенным требованиям:</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основываться на принципе развивающего образования, целью которого является развитие каждого ребенка;</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 комплексно-тематическом принципе построения образовательного процесса;</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 принципе интеграции образовательных областей в соответствии с возрастными возможностями и особенностями воспитанников группы;</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0773DD" w:rsidRPr="00BF42C3" w:rsidRDefault="000773DD" w:rsidP="000773DD">
      <w:pPr>
        <w:numPr>
          <w:ilvl w:val="0"/>
          <w:numId w:val="6"/>
        </w:numPr>
        <w:shd w:val="clear" w:color="auto" w:fill="FFFFFF"/>
        <w:spacing w:before="30" w:after="30" w:line="240" w:lineRule="auto"/>
        <w:ind w:left="5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Согласно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планирование</w:t>
      </w:r>
      <w:proofErr w:type="gramEnd"/>
      <w:r w:rsidRPr="00BF42C3">
        <w:rPr>
          <w:rFonts w:ascii="Times New Roman" w:eastAsia="Times New Roman" w:hAnsi="Times New Roman" w:cs="Times New Roman"/>
          <w:color w:val="000000"/>
          <w:lang w:eastAsia="ru-RU"/>
        </w:rPr>
        <w:t xml:space="preserve"> образовательного процесса в ДОО должно основываться на комплексно - тематическом принципе.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 соответствии с комплексно-тематическим принципом построения образовательного процесса ФГОС </w:t>
      </w:r>
      <w:proofErr w:type="gramStart"/>
      <w:r w:rsidRPr="00BF42C3">
        <w:rPr>
          <w:rFonts w:ascii="Times New Roman" w:eastAsia="Times New Roman" w:hAnsi="Times New Roman" w:cs="Times New Roman"/>
          <w:color w:val="000000"/>
          <w:lang w:eastAsia="ru-RU"/>
        </w:rPr>
        <w:t>ДО</w:t>
      </w:r>
      <w:proofErr w:type="gramEnd"/>
      <w:r w:rsidRPr="00BF42C3">
        <w:rPr>
          <w:rFonts w:ascii="Times New Roman" w:eastAsia="Times New Roman" w:hAnsi="Times New Roman" w:cs="Times New Roman"/>
          <w:color w:val="000000"/>
          <w:lang w:eastAsia="ru-RU"/>
        </w:rPr>
        <w:t xml:space="preserve">  предлагает </w:t>
      </w:r>
      <w:proofErr w:type="gramStart"/>
      <w:r w:rsidRPr="00BF42C3">
        <w:rPr>
          <w:rFonts w:ascii="Times New Roman" w:eastAsia="Times New Roman" w:hAnsi="Times New Roman" w:cs="Times New Roman"/>
          <w:color w:val="000000"/>
          <w:lang w:eastAsia="ru-RU"/>
        </w:rPr>
        <w:t>для</w:t>
      </w:r>
      <w:proofErr w:type="gramEnd"/>
      <w:r w:rsidRPr="00BF42C3">
        <w:rPr>
          <w:rFonts w:ascii="Times New Roman" w:eastAsia="Times New Roman" w:hAnsi="Times New Roman" w:cs="Times New Roman"/>
          <w:color w:val="000000"/>
          <w:lang w:eastAsia="ru-RU"/>
        </w:rPr>
        <w:t xml:space="preserve"> мотивации образовательной деятельности не набор отдельных игровых приемов, а усвоение </w:t>
      </w:r>
      <w:r w:rsidRPr="00BF42C3">
        <w:rPr>
          <w:rFonts w:ascii="Times New Roman" w:eastAsia="Times New Roman" w:hAnsi="Times New Roman" w:cs="Times New Roman"/>
          <w:color w:val="000000"/>
          <w:lang w:eastAsia="ru-RU"/>
        </w:rPr>
        <w:lastRenderedPageBreak/>
        <w:t>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Выбирается тема, рассчитанная на 2-6 недель;</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Все формы образовательной работы продолжают выбранную тему;</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Для родителей предлагаются краткие рекомендации по организации совместной детско-взрослой деятельности в домашних условиях;</w:t>
      </w:r>
    </w:p>
    <w:p w:rsidR="000773DD" w:rsidRPr="00BF42C3" w:rsidRDefault="000773DD" w:rsidP="000773DD">
      <w:pPr>
        <w:numPr>
          <w:ilvl w:val="0"/>
          <w:numId w:val="7"/>
        </w:numPr>
        <w:shd w:val="clear" w:color="auto" w:fill="FFFFFF"/>
        <w:spacing w:before="30" w:after="30"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Как мы понимаем "комплексно-тематическое планирование образовательного процесса"?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первую очередь тематическое планирование - это планирование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Какие задачи ставит автор? Какие условия? Какие результаты должны быть достигнуты?</w:t>
      </w:r>
    </w:p>
    <w:p w:rsidR="000773DD" w:rsidRPr="00BF42C3" w:rsidRDefault="000773DD" w:rsidP="000773DD">
      <w:pPr>
        <w:numPr>
          <w:ilvl w:val="0"/>
          <w:numId w:val="8"/>
        </w:numPr>
        <w:shd w:val="clear" w:color="auto" w:fill="FFFFFF"/>
        <w:spacing w:before="100" w:beforeAutospacing="1" w:after="100" w:afterAutospacing="1" w:line="240" w:lineRule="auto"/>
        <w:ind w:left="1068"/>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Виды и формы планирования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ДОУ используются </w:t>
      </w:r>
      <w:r w:rsidRPr="00BF42C3">
        <w:rPr>
          <w:rFonts w:ascii="Times New Roman" w:eastAsia="Times New Roman" w:hAnsi="Times New Roman" w:cs="Times New Roman"/>
          <w:i/>
          <w:iCs/>
          <w:color w:val="000000"/>
          <w:lang w:eastAsia="ru-RU"/>
        </w:rPr>
        <w:t>две </w:t>
      </w:r>
      <w:r w:rsidRPr="00BF42C3">
        <w:rPr>
          <w:rFonts w:ascii="Times New Roman" w:eastAsia="Times New Roman" w:hAnsi="Times New Roman" w:cs="Times New Roman"/>
          <w:color w:val="000000"/>
          <w:lang w:eastAsia="ru-RU"/>
        </w:rPr>
        <w:t>основные </w:t>
      </w:r>
      <w:r w:rsidRPr="00BF42C3">
        <w:rPr>
          <w:rFonts w:ascii="Times New Roman" w:eastAsia="Times New Roman" w:hAnsi="Times New Roman" w:cs="Times New Roman"/>
          <w:i/>
          <w:iCs/>
          <w:color w:val="000000"/>
          <w:lang w:eastAsia="ru-RU"/>
        </w:rPr>
        <w:t>формы планирования: годовой и календарный план</w:t>
      </w:r>
      <w:r w:rsidRPr="00BF42C3">
        <w:rPr>
          <w:rFonts w:ascii="Times New Roman" w:eastAsia="Times New Roman" w:hAnsi="Times New Roman" w:cs="Times New Roman"/>
          <w:color w:val="000000"/>
          <w:lang w:eastAsia="ru-RU"/>
        </w:rPr>
        <w:t>. Педагогами традиционно используются такие </w:t>
      </w:r>
      <w:r w:rsidRPr="00BF42C3">
        <w:rPr>
          <w:rFonts w:ascii="Times New Roman" w:eastAsia="Times New Roman" w:hAnsi="Times New Roman" w:cs="Times New Roman"/>
          <w:i/>
          <w:iCs/>
          <w:color w:val="000000"/>
          <w:lang w:eastAsia="ru-RU"/>
        </w:rPr>
        <w:t>виды планирования: </w:t>
      </w:r>
      <w:r w:rsidRPr="00BF42C3">
        <w:rPr>
          <w:rFonts w:ascii="Times New Roman" w:eastAsia="Times New Roman" w:hAnsi="Times New Roman" w:cs="Times New Roman"/>
          <w:color w:val="000000"/>
          <w:lang w:eastAsia="ru-RU"/>
        </w:rPr>
        <w:t>календарно-тематическое, перспективно-календарное, блочное, комплексное. Новым видом является модульное планирование.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Модульное планирование </w:t>
      </w:r>
      <w:r w:rsidRPr="00BF42C3">
        <w:rPr>
          <w:rFonts w:ascii="Times New Roman" w:eastAsia="Times New Roman" w:hAnsi="Times New Roman" w:cs="Times New Roman"/>
          <w:color w:val="000000"/>
          <w:lang w:eastAsia="ru-RU"/>
        </w:rPr>
        <w:t>учитывает особенности работы современного дошкольного учреждения и состоит из трех взаимосвязанных разделов:</w:t>
      </w:r>
    </w:p>
    <w:p w:rsidR="000773DD" w:rsidRPr="00BF42C3" w:rsidRDefault="000773DD" w:rsidP="000773DD">
      <w:pPr>
        <w:numPr>
          <w:ilvl w:val="0"/>
          <w:numId w:val="9"/>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перспективно-календарное планирование;</w:t>
      </w:r>
    </w:p>
    <w:p w:rsidR="000773DD" w:rsidRPr="00BF42C3" w:rsidRDefault="000773DD" w:rsidP="000773DD">
      <w:pPr>
        <w:numPr>
          <w:ilvl w:val="0"/>
          <w:numId w:val="9"/>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осуществление преемственности между ДОО и школой;</w:t>
      </w:r>
    </w:p>
    <w:p w:rsidR="000773DD" w:rsidRPr="00BF42C3" w:rsidRDefault="000773DD" w:rsidP="000773DD">
      <w:pPr>
        <w:numPr>
          <w:ilvl w:val="0"/>
          <w:numId w:val="9"/>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связь со специалистами дошкольного образования и общественными организациями.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Принципы планирования:</w:t>
      </w:r>
    </w:p>
    <w:p w:rsidR="000773DD" w:rsidRPr="00BF42C3" w:rsidRDefault="000773DD" w:rsidP="000773DD">
      <w:pPr>
        <w:numPr>
          <w:ilvl w:val="0"/>
          <w:numId w:val="10"/>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комплексный подход, обеспечивающий взаимосвязь всех звеньев и сторон педагогического процесса;</w:t>
      </w:r>
    </w:p>
    <w:p w:rsidR="000773DD" w:rsidRPr="00BF42C3" w:rsidRDefault="000773DD" w:rsidP="000773DD">
      <w:pPr>
        <w:numPr>
          <w:ilvl w:val="0"/>
          <w:numId w:val="10"/>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построение педагогического процесса с опорой на взаимодействие, партнерство взрослого с детьми;</w:t>
      </w:r>
    </w:p>
    <w:p w:rsidR="000773DD" w:rsidRPr="00BF42C3" w:rsidRDefault="000773DD" w:rsidP="000773DD">
      <w:pPr>
        <w:numPr>
          <w:ilvl w:val="0"/>
          <w:numId w:val="10"/>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реальный учет особенностей региона, обстановки, сезона возраста детей.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Приоритетным направлением управления педагогическим процессом является </w:t>
      </w:r>
      <w:r w:rsidRPr="00BF42C3">
        <w:rPr>
          <w:rFonts w:ascii="Times New Roman" w:eastAsia="Times New Roman" w:hAnsi="Times New Roman" w:cs="Times New Roman"/>
          <w:i/>
          <w:iCs/>
          <w:color w:val="000000"/>
          <w:lang w:eastAsia="ru-RU"/>
        </w:rPr>
        <w:t xml:space="preserve">моделирование и </w:t>
      </w:r>
      <w:proofErr w:type="spellStart"/>
      <w:r w:rsidRPr="00BF42C3">
        <w:rPr>
          <w:rFonts w:ascii="Times New Roman" w:eastAsia="Times New Roman" w:hAnsi="Times New Roman" w:cs="Times New Roman"/>
          <w:i/>
          <w:iCs/>
          <w:color w:val="000000"/>
          <w:lang w:eastAsia="ru-RU"/>
        </w:rPr>
        <w:t>адаптирование</w:t>
      </w:r>
      <w:proofErr w:type="spellEnd"/>
      <w:r w:rsidRPr="00BF42C3">
        <w:rPr>
          <w:rFonts w:ascii="Times New Roman" w:eastAsia="Times New Roman" w:hAnsi="Times New Roman" w:cs="Times New Roman"/>
          <w:i/>
          <w:iCs/>
          <w:color w:val="000000"/>
          <w:lang w:eastAsia="ru-RU"/>
        </w:rPr>
        <w:t> </w:t>
      </w:r>
      <w:r w:rsidRPr="00BF42C3">
        <w:rPr>
          <w:rFonts w:ascii="Times New Roman" w:eastAsia="Times New Roman" w:hAnsi="Times New Roman" w:cs="Times New Roman"/>
          <w:color w:val="000000"/>
          <w:lang w:eastAsia="ru-RU"/>
        </w:rPr>
        <w:t>примерных образовательных моделей к условиям ДОО, дошкольной группы. Организация педагогического процесса требует соответствующих технологий.</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Модели педагогических технологий:</w:t>
      </w:r>
    </w:p>
    <w:p w:rsidR="000773DD" w:rsidRPr="00BF42C3" w:rsidRDefault="000773DD" w:rsidP="000773DD">
      <w:pPr>
        <w:numPr>
          <w:ilvl w:val="0"/>
          <w:numId w:val="11"/>
        </w:numPr>
        <w:shd w:val="clear" w:color="auto" w:fill="FFFFFF"/>
        <w:spacing w:before="30" w:after="3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индивидуальная педагогическая поддержка;</w:t>
      </w:r>
    </w:p>
    <w:p w:rsidR="000773DD" w:rsidRPr="00BF42C3" w:rsidRDefault="000773DD" w:rsidP="000773DD">
      <w:pPr>
        <w:numPr>
          <w:ilvl w:val="0"/>
          <w:numId w:val="12"/>
        </w:numPr>
        <w:shd w:val="clear" w:color="auto" w:fill="FFFFFF"/>
        <w:spacing w:before="30" w:after="30" w:line="240" w:lineRule="auto"/>
        <w:ind w:left="178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личностная педагогическая поддержка.</w:t>
      </w:r>
    </w:p>
    <w:p w:rsidR="000773DD" w:rsidRPr="00BF42C3" w:rsidRDefault="000773DD" w:rsidP="000773DD">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Алгоритм планирования и отслеживания результатов</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Алгоритм планирования образовательного процесса на учебный год можно представить следующим образом.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Шаг первый</w:t>
      </w:r>
      <w:r w:rsidRPr="00BF42C3">
        <w:rPr>
          <w:rFonts w:ascii="Times New Roman" w:eastAsia="Times New Roman" w:hAnsi="Times New Roman" w:cs="Times New Roman"/>
          <w:color w:val="000000"/>
          <w:lang w:eastAsia="ru-RU"/>
        </w:rPr>
        <w:t> - выбор основы для построения тематического календаря. Это может быть планирование в соответствии с лексическими темами, повторяющимися из года в год ("Времена года", 'Труд взрослых", "Безопасность на дорогах", "Новый год", "Москва", "Дом и семья" и т. 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рождения города, Осенняя ярмарка, Праздник фонариков, Новый год, День рождения группы, Мы путешествуем и т. 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Шаг второй</w:t>
      </w:r>
      <w:r w:rsidRPr="00BF42C3">
        <w:rPr>
          <w:rFonts w:ascii="Times New Roman" w:eastAsia="Times New Roman" w:hAnsi="Times New Roman" w:cs="Times New Roman"/>
          <w:color w:val="000000"/>
          <w:lang w:eastAsia="ru-RU"/>
        </w:rPr>
        <w:t> - распределение тематики на учебный год с указанием временных интервалов.</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lastRenderedPageBreak/>
        <w:t xml:space="preserve">При выборе и планировании тем педагог может руководствоваться </w:t>
      </w:r>
      <w:proofErr w:type="spellStart"/>
      <w:r w:rsidRPr="00BF42C3">
        <w:rPr>
          <w:rFonts w:ascii="Times New Roman" w:eastAsia="Times New Roman" w:hAnsi="Times New Roman" w:cs="Times New Roman"/>
          <w:color w:val="000000"/>
          <w:lang w:eastAsia="ru-RU"/>
        </w:rPr>
        <w:t>темообразующими</w:t>
      </w:r>
      <w:proofErr w:type="spellEnd"/>
      <w:r w:rsidRPr="00BF42C3">
        <w:rPr>
          <w:rFonts w:ascii="Times New Roman" w:eastAsia="Times New Roman" w:hAnsi="Times New Roman" w:cs="Times New Roman"/>
          <w:color w:val="000000"/>
          <w:lang w:eastAsia="ru-RU"/>
        </w:rPr>
        <w:t xml:space="preserve"> факторами, предложенными Н.А. Коротковой</w:t>
      </w:r>
      <w:hyperlink r:id="rId5" w:history="1">
        <w:r w:rsidRPr="00BF42C3">
          <w:rPr>
            <w:rFonts w:ascii="Times New Roman" w:eastAsia="Times New Roman" w:hAnsi="Times New Roman" w:cs="Times New Roman"/>
            <w:color w:val="0000FF"/>
            <w:u w:val="single"/>
            <w:vertAlign w:val="superscript"/>
            <w:lang w:eastAsia="ru-RU"/>
          </w:rPr>
          <w:t>[1]</w:t>
        </w:r>
      </w:hyperlink>
      <w:r w:rsidRPr="00BF42C3">
        <w:rPr>
          <w:rFonts w:ascii="Times New Roman" w:eastAsia="Times New Roman" w:hAnsi="Times New Roman" w:cs="Times New Roman"/>
          <w:color w:val="000000"/>
          <w:lang w:eastAsia="ru-RU"/>
        </w:rPr>
        <w:t>:</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первый фактор</w:t>
      </w:r>
      <w:r w:rsidRPr="00BF42C3">
        <w:rPr>
          <w:rFonts w:ascii="Times New Roman" w:eastAsia="Times New Roman" w:hAnsi="Times New Roman" w:cs="Times New Roman"/>
          <w:color w:val="000000"/>
          <w:lang w:eastAsia="ru-RU"/>
        </w:rPr>
        <w:t> – реальные события, происходящие в окружающем и вызывающие интерес детей (яркие природные явления и общественные события, праздники);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второй фактор</w:t>
      </w:r>
      <w:r w:rsidRPr="00BF42C3">
        <w:rPr>
          <w:rFonts w:ascii="Times New Roman" w:eastAsia="Times New Roman" w:hAnsi="Times New Roman" w:cs="Times New Roman"/>
          <w:color w:val="000000"/>
          <w:lang w:eastAsia="ru-RU"/>
        </w:rPr>
        <w:t xml:space="preserve"> – воображаемые события, описываемые в художественном произведении, которое воспитатель читает детям. </w:t>
      </w:r>
      <w:proofErr w:type="gramStart"/>
      <w:r w:rsidRPr="00BF42C3">
        <w:rPr>
          <w:rFonts w:ascii="Times New Roman" w:eastAsia="Times New Roman" w:hAnsi="Times New Roman" w:cs="Times New Roman"/>
          <w:color w:val="000000"/>
          <w:lang w:eastAsia="ru-RU"/>
        </w:rPr>
        <w:t xml:space="preserve">Это такой же сильный </w:t>
      </w:r>
      <w:proofErr w:type="spellStart"/>
      <w:r w:rsidRPr="00BF42C3">
        <w:rPr>
          <w:rFonts w:ascii="Times New Roman" w:eastAsia="Times New Roman" w:hAnsi="Times New Roman" w:cs="Times New Roman"/>
          <w:color w:val="000000"/>
          <w:lang w:eastAsia="ru-RU"/>
        </w:rPr>
        <w:t>темообразующий</w:t>
      </w:r>
      <w:proofErr w:type="spellEnd"/>
      <w:r w:rsidRPr="00BF42C3">
        <w:rPr>
          <w:rFonts w:ascii="Times New Roman" w:eastAsia="Times New Roman" w:hAnsi="Times New Roman" w:cs="Times New Roman"/>
          <w:color w:val="000000"/>
          <w:lang w:eastAsia="ru-RU"/>
        </w:rPr>
        <w:t xml:space="preserve"> фактор, как и реальные события;</w:t>
      </w:r>
      <w:proofErr w:type="gramEnd"/>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i/>
          <w:iCs/>
          <w:color w:val="000000"/>
          <w:lang w:eastAsia="ru-RU"/>
        </w:rPr>
        <w:t>третий фактор</w:t>
      </w:r>
      <w:r w:rsidRPr="00BF42C3">
        <w:rPr>
          <w:rFonts w:ascii="Times New Roman" w:eastAsia="Times New Roman" w:hAnsi="Times New Roman" w:cs="Times New Roman"/>
          <w:color w:val="000000"/>
          <w:lang w:eastAsia="ru-RU"/>
        </w:rPr>
        <w:t>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w:t>
      </w:r>
      <w:proofErr w:type="gramEnd"/>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“Что это такое?”, “Что с этим делать?”, “Как это действует?”);</w:t>
      </w:r>
      <w:proofErr w:type="gramEnd"/>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четвертый фактор</w:t>
      </w:r>
      <w:r w:rsidRPr="00BF42C3">
        <w:rPr>
          <w:rFonts w:ascii="Times New Roman" w:eastAsia="Times New Roman" w:hAnsi="Times New Roman" w:cs="Times New Roman"/>
          <w:color w:val="000000"/>
          <w:lang w:eastAsia="ru-RU"/>
        </w:rPr>
        <w:t> –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Все эти факторы, могут использоваться воспитателем для гибкого проектирования целостного образовательного процесса.</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Планирование тематической недели должно основываться на определенной системе общих требований. Прежде всего, необходимо выделить задачи работы с детьми в соответствии с программой конкретной возрастной группы воспитанников и темой недели. Например: "расширить и обобщить знания детей о Москве столице России, ее истории", или "формирование первичных представлений о себе, семье, обществе, государстве, мире и природе".</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Далее следует отобрать содержание образовательного материала согласно образовательной программе.         Продумать формы, методы и приемы работы с детьми по реализации программных задач. Подготовить оборудование и продумать, какие изменения необходимо внести в предметно-развивающую среду группы (выставки, наполнение игровых уголков, внесение новых предметов, игр и т.д.).</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Большое значение имеют также вопросы организации проведения и отслеживания результатов обучения и развития детей в рамках тематической недели.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Алгоритм действия педагога по этим направлениям может быть следующим:</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выделение из программы и формулирование педагогической цели недели, задач развития ребенка (детей);</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отбор педагогического содержания (из разных образовательных областей);</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выделение события недели, основной формы организации детско-взрослой деятельности; формулировка индивидуальных обучающих, развивающих задач для каждого ребенка и группы в целом;</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отбор методов и приемов работы с детьми и с каждым ребенком в отдельности;</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практическое планирование педагогической деятельности на каждый день в течение тематической недели;</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продумывание и организация процесса обсуждения результатов проживания с детьми события недели, при этом важно подчеркнуть роль каждого ребенка в его подготовке и проведении;</w:t>
      </w:r>
    </w:p>
    <w:p w:rsidR="000773DD" w:rsidRPr="00BF42C3" w:rsidRDefault="000773DD" w:rsidP="000773DD">
      <w:pPr>
        <w:numPr>
          <w:ilvl w:val="0"/>
          <w:numId w:val="14"/>
        </w:numPr>
        <w:shd w:val="clear" w:color="auto" w:fill="FFFFFF"/>
        <w:spacing w:before="30" w:after="30" w:line="240" w:lineRule="auto"/>
        <w:ind w:left="0" w:firstLine="90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фиксация результатов освоения детьми образовательных задач.</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Эффективность комплексно-тематического планирования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 мнению многих специалистов, комплексно-тематическое планирование является наиболее эффективным в работе с детьми дошкольного возраста. Так, с позиции  старшего воспитателя оно позволяет систематизировать образовательный проце</w:t>
      </w:r>
      <w:proofErr w:type="gramStart"/>
      <w:r w:rsidRPr="00BF42C3">
        <w:rPr>
          <w:rFonts w:ascii="Times New Roman" w:eastAsia="Times New Roman" w:hAnsi="Times New Roman" w:cs="Times New Roman"/>
          <w:color w:val="000000"/>
          <w:lang w:eastAsia="ru-RU"/>
        </w:rPr>
        <w:t>сс в ДО</w:t>
      </w:r>
      <w:proofErr w:type="gramEnd"/>
      <w:r w:rsidRPr="00BF42C3">
        <w:rPr>
          <w:rFonts w:ascii="Times New Roman" w:eastAsia="Times New Roman" w:hAnsi="Times New Roman" w:cs="Times New Roman"/>
          <w:color w:val="000000"/>
          <w:lang w:eastAsia="ru-RU"/>
        </w:rPr>
        <w:t>У и объединить усилия всех педагогов и специалистов, не упустив в течение года ни одной педагогической задачи.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 позиции воспитателя такой подход придает системность и последовательность в реализации программных задач по  разным образовательным областям знаний, создается ситуация, когда у ребенка задействованы все органы чувств, а, следовательно, лучше усваивается материал.</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Ребенок не перенапрягается, т.к. обеспечивается постоянная смена действий и впечатлений. В то же время жизнь в детском саду понятна и имеет смысл для детей, т.к. они «проживают» тему не спеша, не торопясь, успевая осмыслить и прочувствовать.</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Детское сознание прекрасно удерживает эмоционально значимые для него события. А каждый временной отрезок (в данном случае неделя) имеет кульминационную точку – событие, к которому готовится вся группа. Это может быть праздник, выставка творческих работ, игра, викторина. Проживание событий помогает формированию у ребенка определенных знаний, навыков, умений в образовательных областях.</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переживания и воспоминания. В тоже время в совместной деятельности с педагогом воспитанник делает шаг вперед в своем развитии.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Данный способ планирования образовательного процесса требует от воспитателя высокого уровня профессионализма, общей культуры и творческого потенциала. Воспитатель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а также уметь педагогически обоснованно сочетать разные методы и </w:t>
      </w:r>
      <w:r w:rsidRPr="00BF42C3">
        <w:rPr>
          <w:rFonts w:ascii="Times New Roman" w:eastAsia="Times New Roman" w:hAnsi="Times New Roman" w:cs="Times New Roman"/>
          <w:color w:val="000000"/>
          <w:lang w:eastAsia="ru-RU"/>
        </w:rPr>
        <w:lastRenderedPageBreak/>
        <w:t>приемы, ориентируясь на возрастные и индивидуальные особенности детей. Современный воспитатель – это творческий, заинтересованный человек, грамотный организатор и проектировщик среды развития и накопления ребенком положительных эмоциональных впечатлений.</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Консультация для молодых педагогов</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u w:val="single"/>
          <w:lang w:eastAsia="ru-RU"/>
        </w:rPr>
        <w:t>Цель.</w:t>
      </w:r>
      <w:r w:rsidRPr="00BF42C3">
        <w:rPr>
          <w:rFonts w:ascii="Times New Roman" w:eastAsia="Times New Roman" w:hAnsi="Times New Roman" w:cs="Times New Roman"/>
          <w:color w:val="000000"/>
          <w:lang w:eastAsia="ru-RU"/>
        </w:rPr>
        <w:t> Расширение знаний молодых педагогов о двигательной активности в режимных моментах</w:t>
      </w:r>
    </w:p>
    <w:p w:rsidR="000773DD" w:rsidRPr="00BF42C3" w:rsidRDefault="000773DD" w:rsidP="000773DD">
      <w:pPr>
        <w:shd w:val="clear" w:color="auto" w:fill="FFFFFF"/>
        <w:spacing w:after="0" w:line="240" w:lineRule="auto"/>
        <w:ind w:left="708"/>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Движение – это жизнь!</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Движение </w:t>
      </w:r>
      <w:r w:rsidRPr="00BF42C3">
        <w:rPr>
          <w:rFonts w:ascii="Times New Roman" w:eastAsia="Times New Roman" w:hAnsi="Times New Roman" w:cs="Times New Roman"/>
          <w:color w:val="000000"/>
          <w:lang w:eastAsia="ru-RU"/>
        </w:rPr>
        <w:t>– это огромная радость, которая появляется от удовлетворения  естественной потребности ребенка в двигательной активности, от познания им окружающего мира, от сознания, что тело подчиненно разуму и воле.</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Что такое двигательная активность?</w:t>
      </w:r>
    </w:p>
    <w:p w:rsidR="000773DD" w:rsidRPr="00BF42C3" w:rsidRDefault="000773DD" w:rsidP="000773DD">
      <w:pPr>
        <w:numPr>
          <w:ilvl w:val="0"/>
          <w:numId w:val="15"/>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Под двигательной активностью нами понимается суммарное количество двигательных действий, выполняемых человеком в процессе повседневной деятельности.</w:t>
      </w:r>
    </w:p>
    <w:p w:rsidR="000773DD" w:rsidRPr="00BF42C3" w:rsidRDefault="000773DD" w:rsidP="000773DD">
      <w:pPr>
        <w:numPr>
          <w:ilvl w:val="0"/>
          <w:numId w:val="15"/>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 теории и методике физического воспитания выделяется три вида двигательной активности:</w:t>
      </w:r>
    </w:p>
    <w:p w:rsidR="000773DD" w:rsidRPr="00BF42C3" w:rsidRDefault="000773DD" w:rsidP="000773DD">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Регламентированная</w:t>
      </w:r>
    </w:p>
    <w:p w:rsidR="000773DD" w:rsidRPr="00BF42C3" w:rsidRDefault="000773DD" w:rsidP="000773DD">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Частично-регламентированная</w:t>
      </w:r>
    </w:p>
    <w:p w:rsidR="000773DD" w:rsidRPr="00BF42C3" w:rsidRDefault="000773DD" w:rsidP="000773DD">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Нерегламентированная</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Регламентированная двигательная активность</w:t>
      </w:r>
    </w:p>
    <w:p w:rsidR="000773DD" w:rsidRPr="00BF42C3" w:rsidRDefault="000773DD" w:rsidP="000773DD">
      <w:pPr>
        <w:numPr>
          <w:ilvl w:val="0"/>
          <w:numId w:val="17"/>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представляет собой суммарный объём специально избираемых и направленно воздействующих на организм дошкольников физических упражнений и двигательных действий.</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(Утренняя гимнастика, образовательные области: физическая культура,  </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музыка.)</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Частично-регламентированная активность</w:t>
      </w:r>
    </w:p>
    <w:p w:rsidR="000773DD" w:rsidRPr="00BF42C3" w:rsidRDefault="000773DD" w:rsidP="000773DD">
      <w:pPr>
        <w:numPr>
          <w:ilvl w:val="0"/>
          <w:numId w:val="18"/>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это объём двигательных действий, возникающих по ходу решения двигательных задач.</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(например, во время выполнения подвижных игр)</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u w:val="single"/>
          <w:lang w:eastAsia="ru-RU"/>
        </w:rPr>
        <w:t>Нерегламентированная активность</w:t>
      </w:r>
    </w:p>
    <w:p w:rsidR="000773DD" w:rsidRPr="00BF42C3" w:rsidRDefault="000773DD" w:rsidP="000773DD">
      <w:pPr>
        <w:numPr>
          <w:ilvl w:val="0"/>
          <w:numId w:val="19"/>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включает объём спонтанно выполняемых двигательных действий</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(например, в быту или самостоятельной деятельности)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Этапы планирования двигательной активности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1-й этап педагогического  процесса – </w:t>
      </w:r>
      <w:r w:rsidRPr="00BF42C3">
        <w:rPr>
          <w:rFonts w:ascii="Times New Roman" w:eastAsia="Times New Roman" w:hAnsi="Times New Roman" w:cs="Times New Roman"/>
          <w:b/>
          <w:bCs/>
          <w:i/>
          <w:iCs/>
          <w:color w:val="000000"/>
          <w:lang w:eastAsia="ru-RU"/>
        </w:rPr>
        <w:t>«Утро»</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Утром целесообразно планировать двигательную деятельность, знакомую по содержанию, в зависимости от интересов и  потребностей детей.</w:t>
      </w:r>
    </w:p>
    <w:p w:rsidR="000773DD" w:rsidRPr="00BF42C3" w:rsidRDefault="000773DD" w:rsidP="000773DD">
      <w:pPr>
        <w:shd w:val="clear" w:color="auto" w:fill="FFFFFF"/>
        <w:spacing w:after="0" w:line="240" w:lineRule="auto"/>
        <w:ind w:firstLine="36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Планировать игры, знакомые детям, лучше малой или  средней подвижности («Найди, что спрятано», «Пронеси мяч, не задев  кеглю»). При планировании подвижных игр необходимо учитывать, какая  деятельность будет после завтрака. Если непосредственно образовательная деятельность связана с длительной  статической позой (математика, развитие речи  </w:t>
      </w:r>
      <w:proofErr w:type="gramStart"/>
      <w:r w:rsidRPr="00BF42C3">
        <w:rPr>
          <w:rFonts w:ascii="Times New Roman" w:eastAsia="Times New Roman" w:hAnsi="Times New Roman" w:cs="Times New Roman"/>
          <w:color w:val="000000"/>
          <w:lang w:eastAsia="ru-RU"/>
        </w:rPr>
        <w:t>изо</w:t>
      </w:r>
      <w:proofErr w:type="gramEnd"/>
      <w:r w:rsidRPr="00BF42C3">
        <w:rPr>
          <w:rFonts w:ascii="Times New Roman" w:eastAsia="Times New Roman" w:hAnsi="Times New Roman" w:cs="Times New Roman"/>
          <w:color w:val="000000"/>
          <w:lang w:eastAsia="ru-RU"/>
        </w:rPr>
        <w:t xml:space="preserve"> - деятельность), то  лучше  утром запланировать игры средней и даже большой подвижности;</w:t>
      </w:r>
    </w:p>
    <w:p w:rsidR="000773DD" w:rsidRPr="00BF42C3" w:rsidRDefault="000773DD" w:rsidP="000773DD">
      <w:pPr>
        <w:numPr>
          <w:ilvl w:val="0"/>
          <w:numId w:val="20"/>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Утром обязательно нужно проводить  индивидуальную работу с детьми, независимо от уровня их физического  развития, а также индивидуальную работу с детьми, которые имеют  различные отклонения в осанке, зрении, нарушения слуха, нервной  системы, ожирение.</w:t>
      </w:r>
    </w:p>
    <w:p w:rsidR="000773DD" w:rsidRPr="00BF42C3" w:rsidRDefault="000773DD" w:rsidP="000773DD">
      <w:pPr>
        <w:numPr>
          <w:ilvl w:val="0"/>
          <w:numId w:val="20"/>
        </w:numPr>
        <w:shd w:val="clear" w:color="auto" w:fill="FFFFFF"/>
        <w:spacing w:before="30" w:after="30" w:line="240" w:lineRule="auto"/>
        <w:ind w:left="0"/>
        <w:rPr>
          <w:rFonts w:ascii="Times New Roman" w:eastAsia="Times New Roman" w:hAnsi="Times New Roman" w:cs="Times New Roman"/>
          <w:color w:val="000000"/>
          <w:lang w:eastAsia="ru-RU"/>
        </w:rPr>
      </w:pP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2-й этап педагогического  процесса – </w:t>
      </w:r>
      <w:r w:rsidRPr="00BF42C3">
        <w:rPr>
          <w:rFonts w:ascii="Times New Roman" w:eastAsia="Times New Roman" w:hAnsi="Times New Roman" w:cs="Times New Roman"/>
          <w:b/>
          <w:bCs/>
          <w:i/>
          <w:iCs/>
          <w:color w:val="000000"/>
          <w:lang w:eastAsia="ru-RU"/>
        </w:rPr>
        <w:t>«Прогулка»</w:t>
      </w:r>
    </w:p>
    <w:p w:rsidR="000773DD" w:rsidRPr="00BF42C3" w:rsidRDefault="000773DD" w:rsidP="000773DD">
      <w:pPr>
        <w:numPr>
          <w:ilvl w:val="0"/>
          <w:numId w:val="21"/>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 прогулке предлагается планировать  одну подвижную игру, общую для  всех детей, и 1-2 игры с подгруппами детей. Кроме того, воспитатель   должен наметить игровые упражнения для индивидуальной работы.</w:t>
      </w:r>
    </w:p>
    <w:p w:rsidR="000773DD" w:rsidRPr="00BF42C3" w:rsidRDefault="000773DD" w:rsidP="000773DD">
      <w:pPr>
        <w:numPr>
          <w:ilvl w:val="0"/>
          <w:numId w:val="21"/>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Важно для прогулки планировать не только подвижные, но и  спортивные  игры (зимой - хоккей; весной, летом, осенью - футбол, баскетбол,  бадминтон, городки) и спортивные упражнения (зимой </w:t>
      </w:r>
      <w:proofErr w:type="gramStart"/>
      <w:r w:rsidRPr="00BF42C3">
        <w:rPr>
          <w:rFonts w:ascii="Times New Roman" w:eastAsia="Times New Roman" w:hAnsi="Times New Roman" w:cs="Times New Roman"/>
          <w:color w:val="000000"/>
          <w:lang w:eastAsia="ru-RU"/>
        </w:rPr>
        <w:t>-к</w:t>
      </w:r>
      <w:proofErr w:type="gramEnd"/>
      <w:r w:rsidRPr="00BF42C3">
        <w:rPr>
          <w:rFonts w:ascii="Times New Roman" w:eastAsia="Times New Roman" w:hAnsi="Times New Roman" w:cs="Times New Roman"/>
          <w:color w:val="000000"/>
          <w:lang w:eastAsia="ru-RU"/>
        </w:rPr>
        <w:t>атание на санках, скольжение по ледяным дорожкам, ходьба на лыжах; весной, летом, осенью - катание на велосипеде,  самокате).</w:t>
      </w:r>
    </w:p>
    <w:p w:rsidR="000773DD" w:rsidRPr="00BF42C3" w:rsidRDefault="000773DD" w:rsidP="000773DD">
      <w:pPr>
        <w:numPr>
          <w:ilvl w:val="0"/>
          <w:numId w:val="21"/>
        </w:numPr>
        <w:shd w:val="clear" w:color="auto" w:fill="FFFFFF"/>
        <w:spacing w:before="30" w:after="30" w:line="240" w:lineRule="auto"/>
        <w:ind w:left="0"/>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color w:val="000000"/>
          <w:lang w:eastAsia="ru-RU"/>
        </w:rPr>
        <w:t>Необходимо учитывать, какая НОД предшествовала прогулке: если  она носила подвижный  характер  физическая культура, музыка), то прогулку  лучше начать с наблюдения, но если  дети  были ограничены в  движениях, то прогулку  лучше начать с подвижных, спортивных игр.</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i/>
          <w:iCs/>
          <w:color w:val="000000"/>
          <w:lang w:eastAsia="ru-RU"/>
        </w:rPr>
        <w:t>3-й этап педагогического  процесса – </w:t>
      </w:r>
      <w:r w:rsidRPr="00BF42C3">
        <w:rPr>
          <w:rFonts w:ascii="Times New Roman" w:eastAsia="Times New Roman" w:hAnsi="Times New Roman" w:cs="Times New Roman"/>
          <w:b/>
          <w:bCs/>
          <w:i/>
          <w:iCs/>
          <w:color w:val="000000"/>
          <w:lang w:eastAsia="ru-RU"/>
        </w:rPr>
        <w:t>«Вторая половина дня»</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 вторую половину  дня кроме гимнастики пробуждения и закаливающих мероприятий предлагается  планировать активный  отдых  детей (Праздники, досуги, развлечения) различное  физкультурное оборудование, тренажеры, дидактический материал -  карточки для самостоятельной двигательной активности.</w:t>
      </w:r>
    </w:p>
    <w:p w:rsidR="000773DD" w:rsidRPr="00BF42C3" w:rsidRDefault="000773DD" w:rsidP="000773DD">
      <w:pPr>
        <w:shd w:val="clear" w:color="auto" w:fill="FFFFFF"/>
        <w:spacing w:after="0" w:line="240" w:lineRule="auto"/>
        <w:ind w:firstLine="708"/>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 вторую половину дня также необходимо запланировать  самостоятельную двигательную деятельность, используя детей,  лучше планировать спокойную двигательную деятельность -  малоподвижные игры, дыхательные упражнения, оздоровительные упражнения, пальчиковую  гимнастику.</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Требования, предъявляемые к планированию двигательной активности:</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lastRenderedPageBreak/>
        <w:t>Планирование должно обеспечить решение  главной  цели  воспитания - формирование индивидуальной, неповторимой личности, поэтому  важно грамотно сочетать фронтальные и индивидуальные формы  работы.</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планировании необходимо избегать формализма. План должен  быть реальным.</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планировании необходимо учитывать критические периоды в  физическом и психическом развитии,  уровень физического развития и  физической подготовленности ребенка, тип высшей нервной  деятельности, степень развития анализаторных систем,  </w:t>
      </w:r>
      <w:proofErr w:type="spellStart"/>
      <w:r w:rsidRPr="00BF42C3">
        <w:rPr>
          <w:rFonts w:ascii="Times New Roman" w:eastAsia="Times New Roman" w:hAnsi="Times New Roman" w:cs="Times New Roman"/>
          <w:color w:val="000000"/>
          <w:lang w:eastAsia="ru-RU"/>
        </w:rPr>
        <w:t>биоритмологический</w:t>
      </w:r>
      <w:proofErr w:type="spellEnd"/>
      <w:r w:rsidRPr="00BF42C3">
        <w:rPr>
          <w:rFonts w:ascii="Times New Roman" w:eastAsia="Times New Roman" w:hAnsi="Times New Roman" w:cs="Times New Roman"/>
          <w:color w:val="000000"/>
          <w:lang w:eastAsia="ru-RU"/>
        </w:rPr>
        <w:t xml:space="preserve"> профиль, направленность личности</w:t>
      </w:r>
      <w:proofErr w:type="gramStart"/>
      <w:r w:rsidRPr="00BF42C3">
        <w:rPr>
          <w:rFonts w:ascii="Times New Roman" w:eastAsia="Times New Roman" w:hAnsi="Times New Roman" w:cs="Times New Roman"/>
          <w:color w:val="000000"/>
          <w:lang w:eastAsia="ru-RU"/>
        </w:rPr>
        <w:t xml:space="preserve"> ;</w:t>
      </w:r>
      <w:proofErr w:type="gramEnd"/>
      <w:r w:rsidRPr="00BF42C3">
        <w:rPr>
          <w:rFonts w:ascii="Times New Roman" w:eastAsia="Times New Roman" w:hAnsi="Times New Roman" w:cs="Times New Roman"/>
          <w:color w:val="000000"/>
          <w:lang w:eastAsia="ru-RU"/>
        </w:rPr>
        <w:t xml:space="preserve"> учитывать задатки, склонности, интерес ребенка.</w:t>
      </w:r>
    </w:p>
    <w:p w:rsidR="000773DD" w:rsidRPr="00BF42C3" w:rsidRDefault="000773DD" w:rsidP="000773DD">
      <w:pPr>
        <w:numPr>
          <w:ilvl w:val="0"/>
          <w:numId w:val="22"/>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должен обеспечить системность в работе. Между различными  видами деятельности должны быть тесная связь, единство воспитания  и обучения.</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Индивидуальный подход к детям с учетом характера двигательной активности.</w:t>
      </w: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Дети средней подвижности</w:t>
      </w:r>
      <w:r w:rsidRPr="00BF42C3">
        <w:rPr>
          <w:rFonts w:ascii="Times New Roman" w:eastAsia="Times New Roman" w:hAnsi="Times New Roman" w:cs="Times New Roman"/>
          <w:color w:val="000000"/>
          <w:lang w:eastAsia="ru-RU"/>
        </w:rPr>
        <w:t> отличаются наиболее ровным и спокойным поведением, равномерной подвижностью на протяжении всего дня. Таких детей примерно половина или чуть больше в группе. Они самостоятельны и активны, движения их уверенные, чёткие, целенаправленные.</w:t>
      </w: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 руководстве двигательной активностью </w:t>
      </w:r>
      <w:r w:rsidRPr="00BF42C3">
        <w:rPr>
          <w:rFonts w:ascii="Times New Roman" w:eastAsia="Times New Roman" w:hAnsi="Times New Roman" w:cs="Times New Roman"/>
          <w:b/>
          <w:bCs/>
          <w:color w:val="000000"/>
          <w:lang w:eastAsia="ru-RU"/>
        </w:rPr>
        <w:t>детей средней подвижности</w:t>
      </w:r>
      <w:r w:rsidRPr="00BF42C3">
        <w:rPr>
          <w:rFonts w:ascii="Times New Roman" w:eastAsia="Times New Roman" w:hAnsi="Times New Roman" w:cs="Times New Roman"/>
          <w:color w:val="000000"/>
          <w:lang w:eastAsia="ru-RU"/>
        </w:rPr>
        <w:t> достаточно создать необходимые условия, т.е. предоставить место</w:t>
      </w: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p>
    <w:p w:rsidR="000773DD" w:rsidRPr="00BF42C3" w:rsidRDefault="000773DD" w:rsidP="000773DD">
      <w:pPr>
        <w:numPr>
          <w:ilvl w:val="0"/>
          <w:numId w:val="23"/>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для движений, время, игрушки-двигатели, физкультурное оборудование и пособия.</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Дети большой подвижности</w:t>
      </w:r>
      <w:r w:rsidRPr="00BF42C3">
        <w:rPr>
          <w:rFonts w:ascii="Times New Roman" w:eastAsia="Times New Roman" w:hAnsi="Times New Roman" w:cs="Times New Roman"/>
          <w:color w:val="000000"/>
          <w:lang w:eastAsia="ru-RU"/>
        </w:rPr>
        <w:t xml:space="preserve"> всегда заметны, хотя и составляют от общего числа детей примерно четвёртую – пятую часть. Они находят возможность двигаться в любых условиях. Из всех видов движений выбирают чаще бег, прыжки, избегают движений, требующих точности и сдержанности. Движения их быстры, резки, часто бесцельны. Из-за высокой интенсивности двигательной активности они </w:t>
      </w:r>
      <w:proofErr w:type="gramStart"/>
      <w:r w:rsidRPr="00BF42C3">
        <w:rPr>
          <w:rFonts w:ascii="Times New Roman" w:eastAsia="Times New Roman" w:hAnsi="Times New Roman" w:cs="Times New Roman"/>
          <w:color w:val="000000"/>
          <w:lang w:eastAsia="ru-RU"/>
        </w:rPr>
        <w:t>как бы не успевают</w:t>
      </w:r>
      <w:proofErr w:type="gramEnd"/>
      <w:r w:rsidRPr="00BF42C3">
        <w:rPr>
          <w:rFonts w:ascii="Times New Roman" w:eastAsia="Times New Roman" w:hAnsi="Times New Roman" w:cs="Times New Roman"/>
          <w:color w:val="000000"/>
          <w:lang w:eastAsia="ru-RU"/>
        </w:rPr>
        <w:t xml:space="preserve"> вникнуть в суть своей деятельности, не могут управлять в должной степени своими движениями. Чрезмерная подвижность является сильным раздражителем для нервной системы, поэтому эти дети отличаются неуравновешенным поведением, чаще других попадают в конфликтные ситуации, они с трудом засыпают, спят неспокойно.</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Руководство двигательной активностью </w:t>
      </w:r>
      <w:r w:rsidRPr="00BF42C3">
        <w:rPr>
          <w:rFonts w:ascii="Times New Roman" w:eastAsia="Times New Roman" w:hAnsi="Times New Roman" w:cs="Times New Roman"/>
          <w:b/>
          <w:bCs/>
          <w:color w:val="000000"/>
          <w:lang w:eastAsia="ru-RU"/>
        </w:rPr>
        <w:t>детей большой подвижности</w:t>
      </w:r>
      <w:r w:rsidRPr="00BF42C3">
        <w:rPr>
          <w:rFonts w:ascii="Times New Roman" w:eastAsia="Times New Roman" w:hAnsi="Times New Roman" w:cs="Times New Roman"/>
          <w:color w:val="000000"/>
          <w:lang w:eastAsia="ru-RU"/>
        </w:rPr>
        <w:t> направляется не на уменьшение  их двигательной активности, а на регулирование интенсивности движений. Пусть по времени дети двигаются как можно больше – важно запрограммировать такой состав движений, которые требуют сосредоточенности внимания, сдержанности, точности.</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Наиболее уязвим организм </w:t>
      </w:r>
      <w:r w:rsidRPr="00BF42C3">
        <w:rPr>
          <w:rFonts w:ascii="Times New Roman" w:eastAsia="Times New Roman" w:hAnsi="Times New Roman" w:cs="Times New Roman"/>
          <w:b/>
          <w:bCs/>
          <w:color w:val="000000"/>
          <w:lang w:eastAsia="ru-RU"/>
        </w:rPr>
        <w:t>детей малой подвижности</w:t>
      </w:r>
      <w:r w:rsidRPr="00BF42C3">
        <w:rPr>
          <w:rFonts w:ascii="Times New Roman" w:eastAsia="Times New Roman" w:hAnsi="Times New Roman" w:cs="Times New Roman"/>
          <w:color w:val="000000"/>
          <w:lang w:eastAsia="ru-RU"/>
        </w:rPr>
        <w:t>. Их характеризует общая вялость, пассивность, они быстрее других устают. В противоположность подвижным детям, умеющим найти для игр пространство, они стараются уйти в сторону, чтобы никому не мешать, выбирают деятельность, не требующую интенсивных движений. Они робки в общении, не уверены в себе, не любят игры с движениями. Малая подвижность – фактор риска для ребёнка.</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У малоподвижных детей</w:t>
      </w:r>
      <w:r w:rsidRPr="00BF42C3">
        <w:rPr>
          <w:rFonts w:ascii="Times New Roman" w:eastAsia="Times New Roman" w:hAnsi="Times New Roman" w:cs="Times New Roman"/>
          <w:color w:val="000000"/>
          <w:lang w:eastAsia="ru-RU"/>
        </w:rPr>
        <w:t> следует воспитывать интерес к движениям, потребность в подвижных видах деятельности. Особое внимание уделяется развитию всех основных движений, особенно интенсивных (бег, прыжки – разные их способы). Малоподвижные дети вовлекаются в активную двигательную деятельность на протяжении всего дня.</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Особое внимание  требуют к себе ослабленные и часто болеющие дети. Индивидуальная работа с такими детьми должна состоять не столько в ограничении нагрузок (интеллектуальных, двигательных, трудовых и т.д.), сколько в создании условий для оптимизации деятельности при обеспечении соответствия затрачиваемых ребёнком усилий физиологическим возможностям организма. Это достигается путём рациональной регламентации длительности, объёма, интенсивности и содержания деятельности, созданием для ребёнка условий психологического комфорта</w:t>
      </w:r>
    </w:p>
    <w:p w:rsidR="000773DD" w:rsidRPr="00BF42C3" w:rsidRDefault="000773DD" w:rsidP="000773DD">
      <w:pPr>
        <w:numPr>
          <w:ilvl w:val="0"/>
          <w:numId w:val="24"/>
        </w:numPr>
        <w:shd w:val="clear" w:color="auto" w:fill="FFFFFF"/>
        <w:spacing w:before="30" w:after="30" w:line="240" w:lineRule="auto"/>
        <w:ind w:left="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Главное, чтобы все формы двигательной активности и двигательной деятельности, реализуемые в процессе физического воспитания в дошкольных учреждениях, как организованные, так и самостоятельные, индивидуальные, благоприятно отразились на развитии моторики,  на  физическом и психическом здоровье детей.</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Консультация. Частые ошибки при планировании.</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w:t>
      </w:r>
      <w:proofErr w:type="gramStart"/>
      <w:r w:rsidRPr="00BF42C3">
        <w:rPr>
          <w:rFonts w:ascii="Times New Roman" w:eastAsia="Times New Roman" w:hAnsi="Times New Roman" w:cs="Times New Roman"/>
          <w:color w:val="000000"/>
          <w:lang w:eastAsia="ru-RU"/>
        </w:rPr>
        <w:t>недостатками</w:t>
      </w:r>
      <w:proofErr w:type="gramEnd"/>
      <w:r w:rsidRPr="00BF42C3">
        <w:rPr>
          <w:rFonts w:ascii="Times New Roman" w:eastAsia="Times New Roman" w:hAnsi="Times New Roman" w:cs="Times New Roman"/>
          <w:color w:val="000000"/>
          <w:lang w:eastAsia="ru-RU"/>
        </w:rPr>
        <w:t xml:space="preserve"> в осуществлении планирования и </w:t>
      </w:r>
      <w:proofErr w:type="gramStart"/>
      <w:r w:rsidRPr="00BF42C3">
        <w:rPr>
          <w:rFonts w:ascii="Times New Roman" w:eastAsia="Times New Roman" w:hAnsi="Times New Roman" w:cs="Times New Roman"/>
          <w:color w:val="000000"/>
          <w:lang w:eastAsia="ru-RU"/>
        </w:rPr>
        <w:t>какой</w:t>
      </w:r>
      <w:proofErr w:type="gramEnd"/>
      <w:r w:rsidRPr="00BF42C3">
        <w:rPr>
          <w:rFonts w:ascii="Times New Roman" w:eastAsia="Times New Roman" w:hAnsi="Times New Roman" w:cs="Times New Roman"/>
          <w:color w:val="000000"/>
          <w:lang w:eastAsia="ru-RU"/>
        </w:rPr>
        <w:t xml:space="preserve"> все-таки план нужен сегодня дошкольному образовательному учреждению?</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Прежде </w:t>
      </w:r>
      <w:proofErr w:type="gramStart"/>
      <w:r w:rsidRPr="00BF42C3">
        <w:rPr>
          <w:rFonts w:ascii="Times New Roman" w:eastAsia="Times New Roman" w:hAnsi="Times New Roman" w:cs="Times New Roman"/>
          <w:color w:val="000000"/>
          <w:lang w:eastAsia="ru-RU"/>
        </w:rPr>
        <w:t>всего</w:t>
      </w:r>
      <w:proofErr w:type="gramEnd"/>
      <w:r w:rsidRPr="00BF42C3">
        <w:rPr>
          <w:rFonts w:ascii="Times New Roman" w:eastAsia="Times New Roman" w:hAnsi="Times New Roman" w:cs="Times New Roman"/>
          <w:color w:val="000000"/>
          <w:lang w:eastAsia="ru-RU"/>
        </w:rP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w:t>
      </w:r>
      <w:r w:rsidRPr="00BF42C3">
        <w:rPr>
          <w:rFonts w:ascii="Times New Roman" w:eastAsia="Times New Roman" w:hAnsi="Times New Roman" w:cs="Times New Roman"/>
          <w:color w:val="000000"/>
          <w:lang w:eastAsia="ru-RU"/>
        </w:rPr>
        <w:lastRenderedPageBreak/>
        <w:t>последовательности действий, предвидение и прогнозирование результатов.</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Планирование — основа содержания воспитательно-образовательной работы в ДОУ.</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использования всех возможностей — с другой.</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План — </w:t>
      </w:r>
      <w:proofErr w:type="gramStart"/>
      <w:r w:rsidRPr="00BF42C3">
        <w:rPr>
          <w:rFonts w:ascii="Times New Roman" w:eastAsia="Times New Roman" w:hAnsi="Times New Roman" w:cs="Times New Roman"/>
          <w:color w:val="000000"/>
          <w:lang w:eastAsia="ru-RU"/>
        </w:rPr>
        <w:t>это</w:t>
      </w:r>
      <w:proofErr w:type="gramEnd"/>
      <w:r w:rsidRPr="00BF42C3">
        <w:rPr>
          <w:rFonts w:ascii="Times New Roman" w:eastAsia="Times New Roman" w:hAnsi="Times New Roman" w:cs="Times New Roman"/>
          <w:color w:val="000000"/>
          <w:lang w:eastAsia="ru-RU"/>
        </w:rPr>
        <w:t xml:space="preserve"> прежде всего </w:t>
      </w:r>
      <w:proofErr w:type="spellStart"/>
      <w:r w:rsidRPr="00BF42C3">
        <w:rPr>
          <w:rFonts w:ascii="Times New Roman" w:eastAsia="Times New Roman" w:hAnsi="Times New Roman" w:cs="Times New Roman"/>
          <w:color w:val="000000"/>
          <w:lang w:eastAsia="ru-RU"/>
        </w:rPr>
        <w:t>целеполагание</w:t>
      </w:r>
      <w:proofErr w:type="spellEnd"/>
      <w:r w:rsidRPr="00BF42C3">
        <w:rPr>
          <w:rFonts w:ascii="Times New Roman" w:eastAsia="Times New Roman" w:hAnsi="Times New Roman" w:cs="Times New Roman"/>
          <w:color w:val="000000"/>
          <w:lang w:eastAsia="ru-RU"/>
        </w:rPr>
        <w:t>.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Совершенствование планирования образовательного процесса необходимо </w:t>
      </w:r>
      <w:proofErr w:type="gramStart"/>
      <w:r w:rsidRPr="00BF42C3">
        <w:rPr>
          <w:rFonts w:ascii="Times New Roman" w:eastAsia="Times New Roman" w:hAnsi="Times New Roman" w:cs="Times New Roman"/>
          <w:color w:val="000000"/>
          <w:lang w:eastAsia="ru-RU"/>
        </w:rPr>
        <w:t>в</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proofErr w:type="gramStart"/>
      <w:r w:rsidRPr="00BF42C3">
        <w:rPr>
          <w:rFonts w:ascii="Times New Roman" w:eastAsia="Times New Roman" w:hAnsi="Times New Roman" w:cs="Times New Roman"/>
          <w:color w:val="000000"/>
          <w:lang w:eastAsia="ru-RU"/>
        </w:rPr>
        <w:t>современном  детском саду.</w:t>
      </w:r>
      <w:r w:rsidRPr="00BF42C3">
        <w:rPr>
          <w:rFonts w:ascii="Times New Roman" w:eastAsia="Times New Roman" w:hAnsi="Times New Roman" w:cs="Times New Roman"/>
          <w:color w:val="000000"/>
          <w:lang w:eastAsia="ru-RU"/>
        </w:rPr>
        <w:br/>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твердое знание программы. Но знание программы не является единственным условием успешного планирования. Воспитатель должен хорошо знать детей своей группы, изучать каждого ребенка в динамике его развития.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r>
      <w:proofErr w:type="gramStart"/>
      <w:r w:rsidRPr="00BF42C3">
        <w:rPr>
          <w:rFonts w:ascii="Times New Roman" w:eastAsia="Times New Roman" w:hAnsi="Times New Roman" w:cs="Times New Roman"/>
          <w:color w:val="000000"/>
          <w:lang w:eastAsia="ru-RU"/>
        </w:rPr>
        <w:t>Наиболее встречаемые недостатки и ошибки в календарных планах:</w:t>
      </w:r>
      <w:r w:rsidRPr="00BF42C3">
        <w:rPr>
          <w:rFonts w:ascii="Times New Roman" w:eastAsia="Times New Roman" w:hAnsi="Times New Roman" w:cs="Times New Roman"/>
          <w:color w:val="000000"/>
          <w:lang w:eastAsia="ru-RU"/>
        </w:rPr>
        <w:br/>
        <w:t>случаи отсутствия у воспитателей планов работы, а ведь это основной документ воспитателя;</w:t>
      </w:r>
      <w:r w:rsidRPr="00BF42C3">
        <w:rPr>
          <w:rFonts w:ascii="Times New Roman" w:eastAsia="Times New Roman" w:hAnsi="Times New Roman" w:cs="Times New Roman"/>
          <w:color w:val="000000"/>
          <w:lang w:eastAsia="ru-RU"/>
        </w:rPr>
        <w:br/>
        <w:t>вместо планов предоставлена циклограмма работы на месяц или на неделю;</w:t>
      </w:r>
      <w:r w:rsidRPr="00BF42C3">
        <w:rPr>
          <w:rFonts w:ascii="Times New Roman" w:eastAsia="Times New Roman" w:hAnsi="Times New Roman" w:cs="Times New Roman"/>
          <w:color w:val="000000"/>
          <w:lang w:eastAsia="ru-RU"/>
        </w:rPr>
        <w:br/>
        <w:t>перегруженность (</w:t>
      </w:r>
      <w:proofErr w:type="spellStart"/>
      <w:r w:rsidRPr="00BF42C3">
        <w:rPr>
          <w:rFonts w:ascii="Times New Roman" w:eastAsia="Times New Roman" w:hAnsi="Times New Roman" w:cs="Times New Roman"/>
          <w:color w:val="000000"/>
          <w:lang w:eastAsia="ru-RU"/>
        </w:rPr>
        <w:t>недогруженность</w:t>
      </w:r>
      <w:proofErr w:type="spellEnd"/>
      <w:r w:rsidRPr="00BF42C3">
        <w:rPr>
          <w:rFonts w:ascii="Times New Roman" w:eastAsia="Times New Roman" w:hAnsi="Times New Roman" w:cs="Times New Roman"/>
          <w:color w:val="000000"/>
          <w:lang w:eastAsia="ru-RU"/>
        </w:rPr>
        <w:t>) планов;</w:t>
      </w:r>
      <w:r w:rsidRPr="00BF42C3">
        <w:rPr>
          <w:rFonts w:ascii="Times New Roman" w:eastAsia="Times New Roman" w:hAnsi="Times New Roman" w:cs="Times New Roman"/>
          <w:color w:val="000000"/>
          <w:lang w:eastAsia="ru-RU"/>
        </w:rPr>
        <w:br/>
        <w:t>отсутствие дат;</w:t>
      </w:r>
      <w:r w:rsidRPr="00BF42C3">
        <w:rPr>
          <w:rFonts w:ascii="Times New Roman" w:eastAsia="Times New Roman" w:hAnsi="Times New Roman" w:cs="Times New Roman"/>
          <w:color w:val="000000"/>
          <w:lang w:eastAsia="ru-RU"/>
        </w:rPr>
        <w:br/>
        <w:t>расписана организованная деятельность (занятия в детском саду), а про совместную и самостоятельную деятельность нет даже упоминания;</w:t>
      </w:r>
      <w:proofErr w:type="gramEnd"/>
      <w:r w:rsidRPr="00BF42C3">
        <w:rPr>
          <w:rFonts w:ascii="Times New Roman" w:eastAsia="Times New Roman" w:hAnsi="Times New Roman" w:cs="Times New Roman"/>
          <w:color w:val="000000"/>
          <w:lang w:eastAsia="ru-RU"/>
        </w:rPr>
        <w:br/>
        <w:t>отсутствие взаимосвязи разных видов деятельности (игра—труд—обучение);</w:t>
      </w:r>
      <w:r w:rsidRPr="00BF42C3">
        <w:rPr>
          <w:rFonts w:ascii="Times New Roman" w:eastAsia="Times New Roman" w:hAnsi="Times New Roman" w:cs="Times New Roman"/>
          <w:color w:val="000000"/>
          <w:lang w:eastAsia="ru-RU"/>
        </w:rPr>
        <w:br/>
        <w:t>пропуск или нерегулярность какого-либо раздела программы;</w:t>
      </w:r>
      <w:r w:rsidRPr="00BF42C3">
        <w:rPr>
          <w:rFonts w:ascii="Times New Roman" w:eastAsia="Times New Roman" w:hAnsi="Times New Roman" w:cs="Times New Roman"/>
          <w:color w:val="000000"/>
          <w:lang w:eastAsia="ru-RU"/>
        </w:rPr>
        <w:br/>
        <w:t>календарные планы представлены в виде перспективных;</w:t>
      </w:r>
      <w:r w:rsidRPr="00BF42C3">
        <w:rPr>
          <w:rFonts w:ascii="Times New Roman" w:eastAsia="Times New Roman" w:hAnsi="Times New Roman" w:cs="Times New Roman"/>
          <w:color w:val="000000"/>
          <w:lang w:eastAsia="ru-RU"/>
        </w:rPr>
        <w:br/>
        <w:t>нет указаний, в какие режимные моменты, что и кем проводится;</w:t>
      </w:r>
      <w:r w:rsidRPr="00BF42C3">
        <w:rPr>
          <w:rFonts w:ascii="Times New Roman" w:eastAsia="Times New Roman" w:hAnsi="Times New Roman" w:cs="Times New Roman"/>
          <w:color w:val="000000"/>
          <w:lang w:eastAsia="ru-RU"/>
        </w:rPr>
        <w:br/>
        <w:t>нет сноски на литературу, страницу;</w:t>
      </w:r>
      <w:r w:rsidRPr="00BF42C3">
        <w:rPr>
          <w:rFonts w:ascii="Times New Roman" w:eastAsia="Times New Roman" w:hAnsi="Times New Roman" w:cs="Times New Roman"/>
          <w:color w:val="000000"/>
          <w:lang w:eastAsia="ru-RU"/>
        </w:rPr>
        <w:br/>
        <w:t>не прописывается индивидуальная работа с детьми.</w:t>
      </w:r>
      <w:r w:rsidRPr="00BF42C3">
        <w:rPr>
          <w:rFonts w:ascii="Times New Roman" w:eastAsia="Times New Roman" w:hAnsi="Times New Roman" w:cs="Times New Roman"/>
          <w:color w:val="000000"/>
          <w:lang w:eastAsia="ru-RU"/>
        </w:rPr>
        <w:b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что воспитатель  проводит. Чтобы воспитатели чувствовали ответственность за каждое мероприятие, которое они запланировали.</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Консультация для педагогов. Шпаргалка для педагогов</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Уважаемые коллеги, представляю Вашему вниманию статью, которая будет полезна молодым педагогам, работающим в дошкольных образовательных учреждениях первый – второй год и испытывающим некоторые </w:t>
      </w:r>
      <w:r w:rsidRPr="00BF42C3">
        <w:rPr>
          <w:rFonts w:ascii="Times New Roman" w:eastAsia="Times New Roman" w:hAnsi="Times New Roman" w:cs="Times New Roman"/>
          <w:color w:val="000000"/>
          <w:lang w:eastAsia="ru-RU"/>
        </w:rPr>
        <w:lastRenderedPageBreak/>
        <w:t>затруднения в работе с родителями, а именно в установлении и поддержании контакта.</w:t>
      </w:r>
      <w:r w:rsidRPr="00BF42C3">
        <w:rPr>
          <w:rFonts w:ascii="Times New Roman" w:eastAsia="Times New Roman" w:hAnsi="Times New Roman" w:cs="Times New Roman"/>
          <w:color w:val="000000"/>
          <w:lang w:eastAsia="ru-RU"/>
        </w:rPr>
        <w:br/>
        <w:t xml:space="preserve">Работа с родителями очень важный момент в работе любого педагога, </w:t>
      </w:r>
      <w:proofErr w:type="gramStart"/>
      <w:r w:rsidRPr="00BF42C3">
        <w:rPr>
          <w:rFonts w:ascii="Times New Roman" w:eastAsia="Times New Roman" w:hAnsi="Times New Roman" w:cs="Times New Roman"/>
          <w:color w:val="000000"/>
          <w:lang w:eastAsia="ru-RU"/>
        </w:rPr>
        <w:t>по</w:t>
      </w:r>
      <w:proofErr w:type="gramEnd"/>
      <w:r w:rsidRPr="00BF42C3">
        <w:rPr>
          <w:rFonts w:ascii="Times New Roman" w:eastAsia="Times New Roman" w:hAnsi="Times New Roman" w:cs="Times New Roman"/>
          <w:color w:val="000000"/>
          <w:lang w:eastAsia="ru-RU"/>
        </w:rPr>
        <w:t xml:space="preserve"> - </w:t>
      </w:r>
      <w:proofErr w:type="spellStart"/>
      <w:r w:rsidRPr="00BF42C3">
        <w:rPr>
          <w:rFonts w:ascii="Times New Roman" w:eastAsia="Times New Roman" w:hAnsi="Times New Roman" w:cs="Times New Roman"/>
          <w:color w:val="000000"/>
          <w:lang w:eastAsia="ru-RU"/>
        </w:rPr>
        <w:t>скольку</w:t>
      </w:r>
      <w:proofErr w:type="spellEnd"/>
      <w:r w:rsidRPr="00BF42C3">
        <w:rPr>
          <w:rFonts w:ascii="Times New Roman" w:eastAsia="Times New Roman" w:hAnsi="Times New Roman" w:cs="Times New Roman"/>
          <w:color w:val="000000"/>
          <w:lang w:eastAsia="ru-RU"/>
        </w:rPr>
        <w:t xml:space="preserve"> </w:t>
      </w:r>
      <w:proofErr w:type="gramStart"/>
      <w:r w:rsidRPr="00BF42C3">
        <w:rPr>
          <w:rFonts w:ascii="Times New Roman" w:eastAsia="Times New Roman" w:hAnsi="Times New Roman" w:cs="Times New Roman"/>
          <w:color w:val="000000"/>
          <w:lang w:eastAsia="ru-RU"/>
        </w:rPr>
        <w:t>родители</w:t>
      </w:r>
      <w:proofErr w:type="gramEnd"/>
      <w:r w:rsidRPr="00BF42C3">
        <w:rPr>
          <w:rFonts w:ascii="Times New Roman" w:eastAsia="Times New Roman" w:hAnsi="Times New Roman" w:cs="Times New Roman"/>
          <w:color w:val="000000"/>
          <w:lang w:eastAsia="ru-RU"/>
        </w:rPr>
        <w:t xml:space="preserve"> и воспитатели - это союзники в развитии и воспитании детей. От того, как сложатся отношения двух сторон, зависит психологическое или эмоциональное благополучие ребенка, посещающего детский сад.</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Установление и поддержание контакта с родителями.</w:t>
      </w:r>
      <w:r w:rsidRPr="00BF42C3">
        <w:rPr>
          <w:rFonts w:ascii="Times New Roman" w:eastAsia="Times New Roman" w:hAnsi="Times New Roman" w:cs="Times New Roman"/>
          <w:color w:val="000000"/>
          <w:lang w:eastAsia="ru-RU"/>
        </w:rPr>
        <w:br/>
        <w:t>Это очень важный момент, в ходе которого Вы можете привлечь внимание к себе как заботливому педагогу, к своим идеям, ожиданиям; активизировать родителей на участие в жизни группы и детского сада. Как это сделать? </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1.Познакомьтесь со всеми родителями Вашей группы.</w:t>
      </w: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 xml:space="preserve">Хорошо, если это будет сделано заранее, до приема группы (например, на родительском собрании). Представьтесь, коротко расскажите о себе, чем интересуетесь, что вы можете предложить детям (у </w:t>
      </w:r>
      <w:proofErr w:type="spellStart"/>
      <w:r w:rsidRPr="00BF42C3">
        <w:rPr>
          <w:rFonts w:ascii="Times New Roman" w:eastAsia="Times New Roman" w:hAnsi="Times New Roman" w:cs="Times New Roman"/>
          <w:color w:val="000000"/>
          <w:lang w:eastAsia="ru-RU"/>
        </w:rPr>
        <w:t>креативного</w:t>
      </w:r>
      <w:proofErr w:type="spellEnd"/>
      <w:r w:rsidRPr="00BF42C3">
        <w:rPr>
          <w:rFonts w:ascii="Times New Roman" w:eastAsia="Times New Roman" w:hAnsi="Times New Roman" w:cs="Times New Roman"/>
          <w:color w:val="000000"/>
          <w:lang w:eastAsia="ru-RU"/>
        </w:rPr>
        <w:t xml:space="preserve"> педагога чаще всего более заинтересованные дети и родители). Помните о том, что первое впечатление имеет большое значение, так как основное отношение к собеседнику закладывается </w:t>
      </w:r>
      <w:proofErr w:type="gramStart"/>
      <w:r w:rsidRPr="00BF42C3">
        <w:rPr>
          <w:rFonts w:ascii="Times New Roman" w:eastAsia="Times New Roman" w:hAnsi="Times New Roman" w:cs="Times New Roman"/>
          <w:color w:val="000000"/>
          <w:lang w:eastAsia="ru-RU"/>
        </w:rPr>
        <w:t>в первые</w:t>
      </w:r>
      <w:proofErr w:type="gramEnd"/>
      <w:r w:rsidRPr="00BF42C3">
        <w:rPr>
          <w:rFonts w:ascii="Times New Roman" w:eastAsia="Times New Roman" w:hAnsi="Times New Roman" w:cs="Times New Roman"/>
          <w:color w:val="000000"/>
          <w:lang w:eastAsia="ru-RU"/>
        </w:rPr>
        <w:t xml:space="preserve"> секунды общения. Ваша задача максимально расположить родителей к себе, используйте такие приемы, как приветливый взгляд, улыбка, зрительный контакт, комплимент; в беседе изредка можно пользоваться таким приемом, как слегка разведенные руки, обращенные ладонями вверх (как жест открытости и приглашения к общению); обращение по имени и отчеству - это сложно сделать сразу, но чрезвычайно важно, </w:t>
      </w:r>
      <w:proofErr w:type="spellStart"/>
      <w:r w:rsidRPr="00BF42C3">
        <w:rPr>
          <w:rFonts w:ascii="Times New Roman" w:eastAsia="Times New Roman" w:hAnsi="Times New Roman" w:cs="Times New Roman"/>
          <w:color w:val="000000"/>
          <w:lang w:eastAsia="ru-RU"/>
        </w:rPr>
        <w:t>по-скольку</w:t>
      </w:r>
      <w:proofErr w:type="spellEnd"/>
      <w:r w:rsidRPr="00BF42C3">
        <w:rPr>
          <w:rFonts w:ascii="Times New Roman" w:eastAsia="Times New Roman" w:hAnsi="Times New Roman" w:cs="Times New Roman"/>
          <w:color w:val="000000"/>
          <w:lang w:eastAsia="ru-RU"/>
        </w:rPr>
        <w:t xml:space="preserve"> «Имя человека – это самый сладостный и самый важный для него звук на любом языке» (Д. Карнеги). Устанавливая контакт с человеком, старайтесь смотреть ему в глаза, так он будет в большей степени уверен, что Вы заинтересованы в беседе.</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2. Лучший собеседник не тот, кто умеет хорошо говорить, а тот, кто умеет хорошо слушать.</w:t>
      </w: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Дайте родителям высказаться, будьте внимательны к их словам, обращайтесь за уточнениями, поддерживайте короткими фразами: «Да», «Нет», «Я подумаю над Вашим предложением» или «Я понаблюдаю за Сережей и поделюсь с Вами своими впечатлениями» и старайтесь не делать поспешных выводов. Иногда родителя достаточно просто выслушать и морально поддержать.</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3. Еще один важный момент: как Вы используете жесты в процессе  общения.</w:t>
      </w:r>
      <w:r w:rsidRPr="00BF42C3">
        <w:rPr>
          <w:rFonts w:ascii="Times New Roman" w:eastAsia="Times New Roman" w:hAnsi="Times New Roman" w:cs="Times New Roman"/>
          <w:color w:val="000000"/>
          <w:lang w:eastAsia="ru-RU"/>
        </w:rPr>
        <w:br/>
        <w:t>Понаблюдайте за собой, не злоупотребляете ли Вы какой-то одной группой жестов. </w:t>
      </w:r>
      <w:r w:rsidRPr="00BF42C3">
        <w:rPr>
          <w:rFonts w:ascii="Times New Roman" w:eastAsia="Times New Roman" w:hAnsi="Times New Roman" w:cs="Times New Roman"/>
          <w:color w:val="000000"/>
          <w:lang w:eastAsia="ru-RU"/>
        </w:rPr>
        <w:br/>
        <w:t xml:space="preserve">Жесты – это хорошо, но в умеренных количествах и только для подкрепления сказанного. Наиболее выразительными у человека являются губы, брови и глаза, поэтому, постарайтесь представить свое лицо, когда говорите (хорошо, если есть рядом зеркало, в которое Вы можете заглянуть в процессе общения). Обращайте внимание на выразительные части лица родителя, если Вам нужно </w:t>
      </w:r>
      <w:proofErr w:type="gramStart"/>
      <w:r w:rsidRPr="00BF42C3">
        <w:rPr>
          <w:rFonts w:ascii="Times New Roman" w:eastAsia="Times New Roman" w:hAnsi="Times New Roman" w:cs="Times New Roman"/>
          <w:color w:val="000000"/>
          <w:lang w:eastAsia="ru-RU"/>
        </w:rPr>
        <w:t>более точно</w:t>
      </w:r>
      <w:proofErr w:type="gramEnd"/>
      <w:r w:rsidRPr="00BF42C3">
        <w:rPr>
          <w:rFonts w:ascii="Times New Roman" w:eastAsia="Times New Roman" w:hAnsi="Times New Roman" w:cs="Times New Roman"/>
          <w:color w:val="000000"/>
          <w:lang w:eastAsia="ru-RU"/>
        </w:rPr>
        <w:t xml:space="preserve"> понять его состояние.</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4. В момент установления контакта будет полезно провести с родителями анкетирование. </w:t>
      </w:r>
      <w:r w:rsidRPr="00BF42C3">
        <w:rPr>
          <w:rFonts w:ascii="Times New Roman" w:eastAsia="Times New Roman" w:hAnsi="Times New Roman" w:cs="Times New Roman"/>
          <w:color w:val="000000"/>
          <w:lang w:eastAsia="ru-RU"/>
        </w:rPr>
        <w:br/>
        <w:t>Цели могут быть разные: получение более подробной информации о ребенке и его родителях; изучение потребностей родителей и так далее. Анкет сейчас огромное множество, но я составляю анкеты сама и включаю в них только те вопросы, которые мне нужны для дальнейшей работы. Вопросы должны быть корректные, не задевающие личную жизнь родителей. В любой анкете подводите итог – так Вы получите более полную и подробную информацию о группе в целом.</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5. Общайтесь с родителями и утром и вечером.</w:t>
      </w:r>
      <w:r w:rsidRPr="00BF42C3">
        <w:rPr>
          <w:rFonts w:ascii="Times New Roman" w:eastAsia="Times New Roman" w:hAnsi="Times New Roman" w:cs="Times New Roman"/>
          <w:color w:val="000000"/>
          <w:lang w:eastAsia="ru-RU"/>
        </w:rPr>
        <w:br/>
        <w:t>Во время приема детей, можно поинтересоваться в каком настроении пришел сегодня малыш в детский сад. Вечером обязательно отметьте успехи и достижения ребенка. Старайтесь, как можно меньше высказывать претензий, касающихся поведения ребенка, особенно в присутствии других родителей. Если проблема все-таки есть, отведите родителя в сторонку и в доброжелательной форме скажите то, что Вас беспокоит.</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6. Приглашайте родителей на занятия или совместную деятельность (кроме 1 младшей).</w:t>
      </w:r>
      <w:r w:rsidRPr="00BF42C3">
        <w:rPr>
          <w:rFonts w:ascii="Times New Roman" w:eastAsia="Times New Roman" w:hAnsi="Times New Roman" w:cs="Times New Roman"/>
          <w:color w:val="000000"/>
          <w:lang w:eastAsia="ru-RU"/>
        </w:rPr>
        <w:br/>
        <w:t>Им интересно понаблюдать за своим чадом. Огромное удовольствие детям и родителям доставляют совместные мероприятия: спортивные, творческие или просто чаепития к праздникам. Главное, чтобы это было с душой и весело.</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7. Обращайтесь за помощью к опытным педагогам, старшему воспитателю, психологу учреждения.</w:t>
      </w:r>
      <w:r w:rsidRPr="00BF42C3">
        <w:rPr>
          <w:rFonts w:ascii="Times New Roman" w:eastAsia="Times New Roman" w:hAnsi="Times New Roman" w:cs="Times New Roman"/>
          <w:color w:val="000000"/>
          <w:lang w:eastAsia="ru-RU"/>
        </w:rPr>
        <w:br/>
        <w:t>Они тоже когда-то были начинающими педагогами и с удовольствием поделятся с Вами уже накопленным опытом.</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i/>
          <w:iCs/>
          <w:color w:val="000000"/>
          <w:lang w:eastAsia="ru-RU"/>
        </w:rPr>
        <w:t>8. Развивайте умения, которые помогут Вам снять напряжение.</w:t>
      </w:r>
      <w:r w:rsidRPr="00BF42C3">
        <w:rPr>
          <w:rFonts w:ascii="Times New Roman" w:eastAsia="Times New Roman" w:hAnsi="Times New Roman" w:cs="Times New Roman"/>
          <w:color w:val="000000"/>
          <w:lang w:eastAsia="ru-RU"/>
        </w:rPr>
        <w:br/>
        <w:t>Попробуйте использовать следующие упражнения:</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«Дыхание»</w:t>
      </w:r>
      <w:r w:rsidRPr="00BF42C3">
        <w:rPr>
          <w:rFonts w:ascii="Times New Roman" w:eastAsia="Times New Roman" w:hAnsi="Times New Roman" w:cs="Times New Roman"/>
          <w:color w:val="000000"/>
          <w:lang w:eastAsia="ru-RU"/>
        </w:rPr>
        <w:t> Присядьте на пару минут, закройте глаза, подышите ровно. Затем сделайте вдох на счет 1-2-3-4, задержите дыхание на 1-2-3-4, сделайте длинный выдох с усилением на 1-2-3-4-5-6. Повторите упражнение 4-5 раз, откройте глаза и улыбнитесь.</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«Настроение»</w:t>
      </w:r>
      <w:r w:rsidRPr="00BF42C3">
        <w:rPr>
          <w:rFonts w:ascii="Times New Roman" w:eastAsia="Times New Roman" w:hAnsi="Times New Roman" w:cs="Times New Roman"/>
          <w:color w:val="000000"/>
          <w:lang w:eastAsia="ru-RU"/>
        </w:rPr>
        <w:t> Возьмите цветные карандаши и чистый лист бумаги. Расслабленно левой рукой нарисуйте абстрактный сюжет. Попробуйте представить, что вы переносите ваше грустное настроение на бумагу, как бы материализуете его. Закончив рисовать, переверните бумагу и на другой стороне листа напишите 5-7 слов, отражающих ваше настроение. После этого еще раз посмотрите на свой рисунок, как бы заново проживая свое состояние, перечитайте слова и с удовольствием разорвите листок и выбросите в урну.</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b/>
          <w:bCs/>
          <w:color w:val="000000"/>
          <w:lang w:eastAsia="ru-RU"/>
        </w:rPr>
        <w:t>«Дорога домой»</w:t>
      </w:r>
      <w:r w:rsidRPr="00BF42C3">
        <w:rPr>
          <w:rFonts w:ascii="Times New Roman" w:eastAsia="Times New Roman" w:hAnsi="Times New Roman" w:cs="Times New Roman"/>
          <w:color w:val="000000"/>
          <w:lang w:eastAsia="ru-RU"/>
        </w:rPr>
        <w:t> Если есть такая возможность, оставляйте какой-то отрезок пути до дома для пешей прогулки, за это время постарайтесь отключиться от всех забот и просто послушать шум ветра или шум вечернего города. Подумайте о чем-нибудь приятном, и когда почувствуете себя немного отдохнувшей, возвращайтесь  домой.</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lastRenderedPageBreak/>
        <w:t>Надеюсь, что эти короткие рекомендации помогут молодым педагогам быстрее освоиться в работе с родителями, установить прочный контакт</w:t>
      </w:r>
      <w:proofErr w:type="gramStart"/>
      <w:r w:rsidRPr="00BF42C3">
        <w:rPr>
          <w:rFonts w:ascii="Times New Roman" w:eastAsia="Times New Roman" w:hAnsi="Times New Roman" w:cs="Times New Roman"/>
          <w:color w:val="000000"/>
          <w:lang w:eastAsia="ru-RU"/>
        </w:rPr>
        <w:t xml:space="preserve"> .</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br/>
        <w:t>                                   </w:t>
      </w:r>
      <w:r w:rsidRPr="00BF42C3">
        <w:rPr>
          <w:rFonts w:ascii="Times New Roman" w:eastAsia="Times New Roman" w:hAnsi="Times New Roman" w:cs="Times New Roman"/>
          <w:b/>
          <w:bCs/>
          <w:color w:val="000000"/>
          <w:lang w:eastAsia="ru-RU"/>
        </w:rPr>
        <w:t>Памятка для молодых специалистов</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"Правила поведения и общения воспитателя в ДОУ"</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Старайтесь:</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Иметь в душе прекрасный идеал, высокую мечту и стремиться к ней. Быть лучше, помня, что совершенствованию нет предела.</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Расти профессионально, быть в курсе последних достижений педагогической науки, не останавливаться </w:t>
      </w:r>
      <w:proofErr w:type="gramStart"/>
      <w:r w:rsidRPr="00BF42C3">
        <w:rPr>
          <w:rFonts w:ascii="Times New Roman" w:eastAsia="Times New Roman" w:hAnsi="Times New Roman" w:cs="Times New Roman"/>
          <w:color w:val="000000"/>
          <w:lang w:eastAsia="ru-RU"/>
        </w:rPr>
        <w:t>на</w:t>
      </w:r>
      <w:proofErr w:type="gramEnd"/>
      <w:r w:rsidRPr="00BF42C3">
        <w:rPr>
          <w:rFonts w:ascii="Times New Roman" w:eastAsia="Times New Roman" w:hAnsi="Times New Roman" w:cs="Times New Roman"/>
          <w:color w:val="000000"/>
          <w:lang w:eastAsia="ru-RU"/>
        </w:rPr>
        <w:t xml:space="preserve"> достигнутом.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Быть всегда в равновесии, сдерживая отрицательные эмоции.</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Выходить из конфликтных ситуаций с достоинством и юмором.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Прощать, сочувствовать, сопереживать, быть великодушным и снисходительным.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Жить легко, просто и радостно. Видеть во всем </w:t>
      </w:r>
      <w:proofErr w:type="gramStart"/>
      <w:r w:rsidRPr="00BF42C3">
        <w:rPr>
          <w:rFonts w:ascii="Times New Roman" w:eastAsia="Times New Roman" w:hAnsi="Times New Roman" w:cs="Times New Roman"/>
          <w:color w:val="000000"/>
          <w:lang w:eastAsia="ru-RU"/>
        </w:rPr>
        <w:t>положительное</w:t>
      </w:r>
      <w:proofErr w:type="gramEnd"/>
      <w:r w:rsidRPr="00BF42C3">
        <w:rPr>
          <w:rFonts w:ascii="Times New Roman" w:eastAsia="Times New Roman" w:hAnsi="Times New Roman" w:cs="Times New Roman"/>
          <w:color w:val="000000"/>
          <w:lang w:eastAsia="ru-RU"/>
        </w:rPr>
        <w:t>.</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Быть всегда доброжелательным. Дружелюбие – основа вашего здоровья.</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Всюду навести порядок и уют, создать оазис доброты, любви и красоты – в душе, в семье, на работе. Прививайте это детям.</w:t>
      </w:r>
    </w:p>
    <w:p w:rsidR="000773DD" w:rsidRPr="00BF42C3" w:rsidRDefault="000773DD" w:rsidP="000773DD">
      <w:pPr>
        <w:numPr>
          <w:ilvl w:val="0"/>
          <w:numId w:val="25"/>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Быть добрым и честным. Помните, что добро, сделанное вами, всегда вернется к вам многократно увеличенным.</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b/>
          <w:bCs/>
          <w:color w:val="000000"/>
          <w:lang w:eastAsia="ru-RU"/>
        </w:rPr>
        <w:t>Помните:</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"Терпение – дар Неба". </w:t>
      </w:r>
      <w:proofErr w:type="gramStart"/>
      <w:r w:rsidRPr="00BF42C3">
        <w:rPr>
          <w:rFonts w:ascii="Times New Roman" w:eastAsia="Times New Roman" w:hAnsi="Times New Roman" w:cs="Times New Roman"/>
          <w:color w:val="000000"/>
          <w:lang w:eastAsia="ru-RU"/>
        </w:rPr>
        <w:t>Обладающий</w:t>
      </w:r>
      <w:proofErr w:type="gramEnd"/>
      <w:r w:rsidRPr="00BF42C3">
        <w:rPr>
          <w:rFonts w:ascii="Times New Roman" w:eastAsia="Times New Roman" w:hAnsi="Times New Roman" w:cs="Times New Roman"/>
          <w:color w:val="000000"/>
          <w:lang w:eastAsia="ru-RU"/>
        </w:rPr>
        <w:t xml:space="preserve"> терпением, не унизится до раздражения.</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Всегда есть тот, кому нужна ваша помощь, кому труднее, чем вам.</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Великая миссия женщины – нести в мир любовь, красоту и гармонию.</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Коллектив – это тоже семья. Укрепляйте мир нашей семьи добрыми мыслями, добрыми словами, добрыми делами.</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Ваши объяснения должны быть простыми и понятными детям.</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Когда ребенок разговаривает с вами, слушайте его внимательно.</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 скупитесь на похвалу.</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Не создавайте конфликтных ситуаций.</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Следите за внешностью и поведением.</w:t>
      </w:r>
    </w:p>
    <w:p w:rsidR="000773DD" w:rsidRPr="00BF42C3" w:rsidRDefault="000773DD" w:rsidP="000773DD">
      <w:pPr>
        <w:numPr>
          <w:ilvl w:val="0"/>
          <w:numId w:val="26"/>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Ваше отношение к работе, людям, предметам – образец для подражания.</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Воспитывая детей, стремитесь:</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Любить ребенка таким, каков он есть.</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Уважать в каждом ребенке личность.</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Хвалить, поощрять, ободрять, создавая положительную эмоциональную атмосферу.</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Замечать не недостатки ребенка, а динамику его развития.</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Сделать родителей своими союзниками в деле воспитания.</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Разговаривать с ребенком заботливым, ободряющим тоном.</w:t>
      </w:r>
    </w:p>
    <w:p w:rsidR="000773DD" w:rsidRPr="00BF42C3" w:rsidRDefault="000773DD" w:rsidP="000773DD">
      <w:pPr>
        <w:numPr>
          <w:ilvl w:val="0"/>
          <w:numId w:val="27"/>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Поощрять стремление ребенка задавать вопросы.</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b/>
          <w:bCs/>
          <w:color w:val="000000"/>
          <w:lang w:eastAsia="ru-RU"/>
        </w:rPr>
        <w:t>В детском саду запрещается:</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Кричать и наказывать детей.</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Выставлять проступки детей на всеобщее обозрение.</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Приходить к  детям с плохим настроением.</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Обсуждать с родителями поведение чужого ребенка.</w:t>
      </w:r>
    </w:p>
    <w:p w:rsidR="000773DD" w:rsidRPr="00BF42C3" w:rsidRDefault="000773DD" w:rsidP="000773DD">
      <w:pPr>
        <w:numPr>
          <w:ilvl w:val="0"/>
          <w:numId w:val="28"/>
        </w:numPr>
        <w:shd w:val="clear" w:color="auto" w:fill="FFFFFF"/>
        <w:spacing w:before="30" w:after="30" w:line="240" w:lineRule="auto"/>
        <w:ind w:left="540"/>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Оставлять детей одних.</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Анкета молодого специалиста</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1.Почему Вы выбрали профессию воспитателя? Чем она для Вас привлекательна?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2.Как Вы оцениваете различные стороны своей профессиональной подготовки?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xml:space="preserve">3. С какими трудностями Вы столкнулись в работе? В какой помощи Вы больше всего нуждаетесь?______________________________________________________ </w:t>
      </w:r>
      <w:r w:rsidRPr="00BF42C3">
        <w:rPr>
          <w:rFonts w:ascii="Times New Roman" w:eastAsia="Times New Roman" w:hAnsi="Times New Roman" w:cs="Times New Roman"/>
          <w:color w:val="000000"/>
          <w:lang w:eastAsia="ru-RU"/>
        </w:rPr>
        <w:lastRenderedPageBreak/>
        <w:t>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4. Как Вы оцениваете свои взаимоотношения с педагогическим  коллективом? 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5.Какие задачи Вы ставите перед собой в ближайшее время?     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6.Каковы Ваши профессиональные планы на будущее? 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7. Если бы Вам представилась возможность вновь выбрать профессию, стали бы Вы воспитателем?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8. Что Вас привлекает в работе коллектива / подчеркнуть/:</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Новизна деятельности</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Условия работы</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Возможность экспериментирования</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Пример и влияние коллег и руководителя</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Организация труда</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Доверие</w:t>
      </w:r>
    </w:p>
    <w:p w:rsidR="000773DD" w:rsidRPr="00BF42C3" w:rsidRDefault="000773DD" w:rsidP="000773DD">
      <w:pPr>
        <w:numPr>
          <w:ilvl w:val="0"/>
          <w:numId w:val="29"/>
        </w:numPr>
        <w:shd w:val="clear" w:color="auto" w:fill="FFFFFF"/>
        <w:spacing w:before="30" w:after="3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Возможность профессионального роста</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Наставническая работа с молодыми специалистами в ДОУ.</w:t>
      </w:r>
    </w:p>
    <w:p w:rsidR="000773DD" w:rsidRPr="00BF42C3" w:rsidRDefault="000773DD" w:rsidP="000773DD">
      <w:pPr>
        <w:shd w:val="clear" w:color="auto" w:fill="FFFFFF"/>
        <w:spacing w:after="0" w:line="240" w:lineRule="auto"/>
        <w:jc w:val="center"/>
        <w:rPr>
          <w:rFonts w:ascii="Times New Roman" w:eastAsia="Times New Roman" w:hAnsi="Times New Roman" w:cs="Times New Roman"/>
          <w:color w:val="000000"/>
          <w:lang w:eastAsia="ru-RU"/>
        </w:rPr>
      </w:pPr>
      <w:r w:rsidRPr="00BF42C3">
        <w:rPr>
          <w:rFonts w:ascii="Times New Roman" w:eastAsia="Times New Roman" w:hAnsi="Times New Roman" w:cs="Times New Roman"/>
          <w:b/>
          <w:bCs/>
          <w:color w:val="000000"/>
          <w:lang w:eastAsia="ru-RU"/>
        </w:rPr>
        <w:t>Анкета для молодых специалистов.</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1. Удовлетворяет ли вас уровень вашей профессиональной подготовки? </w:t>
      </w:r>
      <w:r w:rsidRPr="00BF42C3">
        <w:rPr>
          <w:rFonts w:ascii="Times New Roman" w:eastAsia="Times New Roman" w:hAnsi="Times New Roman" w:cs="Times New Roman"/>
          <w:color w:val="000000"/>
          <w:lang w:eastAsia="ru-RU"/>
        </w:rPr>
        <w:br/>
        <w:t>• Да</w:t>
      </w:r>
      <w:proofErr w:type="gramStart"/>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 Н</w:t>
      </w:r>
      <w:proofErr w:type="gramEnd"/>
      <w:r w:rsidRPr="00BF42C3">
        <w:rPr>
          <w:rFonts w:ascii="Times New Roman" w:eastAsia="Times New Roman" w:hAnsi="Times New Roman" w:cs="Times New Roman"/>
          <w:color w:val="000000"/>
          <w:lang w:eastAsia="ru-RU"/>
        </w:rPr>
        <w:t>ет </w:t>
      </w:r>
      <w:r w:rsidRPr="00BF42C3">
        <w:rPr>
          <w:rFonts w:ascii="Times New Roman" w:eastAsia="Times New Roman" w:hAnsi="Times New Roman" w:cs="Times New Roman"/>
          <w:color w:val="000000"/>
          <w:lang w:eastAsia="ru-RU"/>
        </w:rPr>
        <w:br/>
        <w:t>• Частично </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2. Каких знаний, умений, навыков или способностей вам не хватало в начальный период педагогической деятельности (допишите?)_______________________________________________________________________________________________________________________________________________________________________________________________________</w:t>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3. В каких направлениях организации учебно-воспитательного процесса вы испытываете трудности? </w:t>
      </w:r>
      <w:r w:rsidRPr="00BF42C3">
        <w:rPr>
          <w:rFonts w:ascii="Times New Roman" w:eastAsia="Times New Roman" w:hAnsi="Times New Roman" w:cs="Times New Roman"/>
          <w:color w:val="000000"/>
          <w:lang w:eastAsia="ru-RU"/>
        </w:rPr>
        <w:br/>
        <w:t>• в календарно-тематическом планировании </w:t>
      </w:r>
      <w:r w:rsidRPr="00BF42C3">
        <w:rPr>
          <w:rFonts w:ascii="Times New Roman" w:eastAsia="Times New Roman" w:hAnsi="Times New Roman" w:cs="Times New Roman"/>
          <w:color w:val="000000"/>
          <w:lang w:eastAsia="ru-RU"/>
        </w:rPr>
        <w:br/>
        <w:t>• в организации НОД</w:t>
      </w:r>
      <w:r w:rsidRPr="00BF42C3">
        <w:rPr>
          <w:rFonts w:ascii="Times New Roman" w:eastAsia="Times New Roman" w:hAnsi="Times New Roman" w:cs="Times New Roman"/>
          <w:color w:val="000000"/>
          <w:lang w:eastAsia="ru-RU"/>
        </w:rPr>
        <w:br/>
        <w:t>• проведении кружковой работы </w:t>
      </w:r>
      <w:r w:rsidRPr="00BF42C3">
        <w:rPr>
          <w:rFonts w:ascii="Times New Roman" w:eastAsia="Times New Roman" w:hAnsi="Times New Roman" w:cs="Times New Roman"/>
          <w:color w:val="000000"/>
          <w:lang w:eastAsia="ru-RU"/>
        </w:rPr>
        <w:br/>
        <w:t>• общении с коллегами, администрацией </w:t>
      </w:r>
      <w:r w:rsidRPr="00BF42C3">
        <w:rPr>
          <w:rFonts w:ascii="Times New Roman" w:eastAsia="Times New Roman" w:hAnsi="Times New Roman" w:cs="Times New Roman"/>
          <w:color w:val="000000"/>
          <w:lang w:eastAsia="ru-RU"/>
        </w:rPr>
        <w:br/>
        <w:t>• общении с воспитанниками, их родителями </w:t>
      </w:r>
      <w:r w:rsidRPr="00BF42C3">
        <w:rPr>
          <w:rFonts w:ascii="Times New Roman" w:eastAsia="Times New Roman" w:hAnsi="Times New Roman" w:cs="Times New Roman"/>
          <w:color w:val="000000"/>
          <w:lang w:eastAsia="ru-RU"/>
        </w:rPr>
        <w:br/>
        <w:t xml:space="preserve">• </w:t>
      </w:r>
      <w:proofErr w:type="gramStart"/>
      <w:r w:rsidRPr="00BF42C3">
        <w:rPr>
          <w:rFonts w:ascii="Times New Roman" w:eastAsia="Times New Roman" w:hAnsi="Times New Roman" w:cs="Times New Roman"/>
          <w:color w:val="000000"/>
          <w:lang w:eastAsia="ru-RU"/>
        </w:rPr>
        <w:t>другое</w:t>
      </w:r>
      <w:proofErr w:type="gramEnd"/>
      <w:r w:rsidRPr="00BF42C3">
        <w:rPr>
          <w:rFonts w:ascii="Times New Roman" w:eastAsia="Times New Roman" w:hAnsi="Times New Roman" w:cs="Times New Roman"/>
          <w:color w:val="000000"/>
          <w:lang w:eastAsia="ru-RU"/>
        </w:rPr>
        <w:t xml:space="preserve"> (допишите) __________________________________________________________________________________________________________________________________________________________________________________________________________________ </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br/>
        <w:t xml:space="preserve">4. </w:t>
      </w:r>
      <w:proofErr w:type="gramStart"/>
      <w:r w:rsidRPr="00BF42C3">
        <w:rPr>
          <w:rFonts w:ascii="Times New Roman" w:eastAsia="Times New Roman" w:hAnsi="Times New Roman" w:cs="Times New Roman"/>
          <w:color w:val="000000"/>
          <w:lang w:eastAsia="ru-RU"/>
        </w:rPr>
        <w:t>Представляет ли для вас трудность:</w:t>
      </w:r>
      <w:r w:rsidRPr="00BF42C3">
        <w:rPr>
          <w:rFonts w:ascii="Times New Roman" w:eastAsia="Times New Roman" w:hAnsi="Times New Roman" w:cs="Times New Roman"/>
          <w:color w:val="000000"/>
          <w:lang w:eastAsia="ru-RU"/>
        </w:rPr>
        <w:br/>
        <w:t>• формулировать цели образовательного процесса</w:t>
      </w:r>
      <w:r w:rsidRPr="00BF42C3">
        <w:rPr>
          <w:rFonts w:ascii="Times New Roman" w:eastAsia="Times New Roman" w:hAnsi="Times New Roman" w:cs="Times New Roman"/>
          <w:color w:val="000000"/>
          <w:lang w:eastAsia="ru-RU"/>
        </w:rPr>
        <w:br/>
        <w:t>• выбирать соответствующие методы и методические приемы для реализации целей ОД</w:t>
      </w:r>
      <w:r w:rsidRPr="00BF42C3">
        <w:rPr>
          <w:rFonts w:ascii="Times New Roman" w:eastAsia="Times New Roman" w:hAnsi="Times New Roman" w:cs="Times New Roman"/>
          <w:color w:val="000000"/>
          <w:lang w:eastAsia="ru-RU"/>
        </w:rPr>
        <w:br/>
        <w:t>• мотивировать деятельность воспитанников</w:t>
      </w:r>
      <w:r w:rsidRPr="00BF42C3">
        <w:rPr>
          <w:rFonts w:ascii="Times New Roman" w:eastAsia="Times New Roman" w:hAnsi="Times New Roman" w:cs="Times New Roman"/>
          <w:color w:val="000000"/>
          <w:lang w:eastAsia="ru-RU"/>
        </w:rPr>
        <w:br/>
        <w:t>• организовывать исследовательскую деятельность с воспитанниками </w:t>
      </w:r>
      <w:r w:rsidRPr="00BF42C3">
        <w:rPr>
          <w:rFonts w:ascii="Times New Roman" w:eastAsia="Times New Roman" w:hAnsi="Times New Roman" w:cs="Times New Roman"/>
          <w:color w:val="000000"/>
          <w:lang w:eastAsia="ru-RU"/>
        </w:rPr>
        <w:br/>
        <w:t>• подготавливать для воспитанников задания </w:t>
      </w:r>
      <w:r w:rsidRPr="00BF42C3">
        <w:rPr>
          <w:rFonts w:ascii="Times New Roman" w:eastAsia="Times New Roman" w:hAnsi="Times New Roman" w:cs="Times New Roman"/>
          <w:color w:val="000000"/>
          <w:lang w:eastAsia="ru-RU"/>
        </w:rPr>
        <w:br/>
        <w:t>• активизировать воспитанников в НОД</w:t>
      </w:r>
      <w:r w:rsidRPr="00BF42C3">
        <w:rPr>
          <w:rFonts w:ascii="Times New Roman" w:eastAsia="Times New Roman" w:hAnsi="Times New Roman" w:cs="Times New Roman"/>
          <w:color w:val="000000"/>
          <w:lang w:eastAsia="ru-RU"/>
        </w:rPr>
        <w:br/>
        <w:t>• планировать и организовывать игровую деятельность воспитанников</w:t>
      </w:r>
      <w:r w:rsidRPr="00BF42C3">
        <w:rPr>
          <w:rFonts w:ascii="Times New Roman" w:eastAsia="Times New Roman" w:hAnsi="Times New Roman" w:cs="Times New Roman"/>
          <w:color w:val="000000"/>
          <w:lang w:eastAsia="ru-RU"/>
        </w:rPr>
        <w:br/>
        <w:t>• организовывать само и взаимоконтроль воспитанников</w:t>
      </w:r>
      <w:r w:rsidRPr="00BF42C3">
        <w:rPr>
          <w:rFonts w:ascii="Times New Roman" w:eastAsia="Times New Roman" w:hAnsi="Times New Roman" w:cs="Times New Roman"/>
          <w:color w:val="000000"/>
          <w:lang w:eastAsia="ru-RU"/>
        </w:rPr>
        <w:br/>
      </w:r>
      <w:r w:rsidRPr="00BF42C3">
        <w:rPr>
          <w:rFonts w:ascii="Times New Roman" w:eastAsia="Times New Roman" w:hAnsi="Times New Roman" w:cs="Times New Roman"/>
          <w:color w:val="000000"/>
          <w:lang w:eastAsia="ru-RU"/>
        </w:rPr>
        <w:lastRenderedPageBreak/>
        <w:t>• развивать умственные способности воспитанников</w:t>
      </w:r>
      <w:r w:rsidRPr="00BF42C3">
        <w:rPr>
          <w:rFonts w:ascii="Times New Roman" w:eastAsia="Times New Roman" w:hAnsi="Times New Roman" w:cs="Times New Roman"/>
          <w:color w:val="000000"/>
          <w:lang w:eastAsia="ru-RU"/>
        </w:rPr>
        <w:br/>
        <w:t>• развивать творческие способности воспитанников</w:t>
      </w:r>
      <w:r w:rsidRPr="00BF42C3">
        <w:rPr>
          <w:rFonts w:ascii="Times New Roman" w:eastAsia="Times New Roman" w:hAnsi="Times New Roman" w:cs="Times New Roman"/>
          <w:color w:val="000000"/>
          <w:lang w:eastAsia="ru-RU"/>
        </w:rPr>
        <w:br/>
        <w:t>• другое (допишите)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roofErr w:type="gramStart"/>
      <w:r w:rsidRPr="00BF42C3">
        <w:rPr>
          <w:rFonts w:ascii="Times New Roman" w:eastAsia="Times New Roman" w:hAnsi="Times New Roman" w:cs="Times New Roman"/>
          <w:color w:val="000000"/>
          <w:lang w:eastAsia="ru-RU"/>
        </w:rPr>
        <w:t xml:space="preserve"> :</w:t>
      </w:r>
      <w:proofErr w:type="gramEnd"/>
      <w:r w:rsidRPr="00BF42C3">
        <w:rPr>
          <w:rFonts w:ascii="Times New Roman" w:eastAsia="Times New Roman" w:hAnsi="Times New Roman" w:cs="Times New Roman"/>
          <w:color w:val="000000"/>
          <w:lang w:eastAsia="ru-RU"/>
        </w:rPr>
        <w:br/>
        <w:t xml:space="preserve">• </w:t>
      </w:r>
      <w:proofErr w:type="spellStart"/>
      <w:r w:rsidRPr="00BF42C3">
        <w:rPr>
          <w:rFonts w:ascii="Times New Roman" w:eastAsia="Times New Roman" w:hAnsi="Times New Roman" w:cs="Times New Roman"/>
          <w:color w:val="000000"/>
          <w:lang w:eastAsia="ru-RU"/>
        </w:rPr>
        <w:t>cамообразованию</w:t>
      </w:r>
      <w:proofErr w:type="spellEnd"/>
      <w:r w:rsidRPr="00BF42C3">
        <w:rPr>
          <w:rFonts w:ascii="Times New Roman" w:eastAsia="Times New Roman" w:hAnsi="Times New Roman" w:cs="Times New Roman"/>
          <w:color w:val="000000"/>
          <w:lang w:eastAsia="ru-RU"/>
        </w:rPr>
        <w:t> </w:t>
      </w:r>
      <w:r w:rsidRPr="00BF42C3">
        <w:rPr>
          <w:rFonts w:ascii="Times New Roman" w:eastAsia="Times New Roman" w:hAnsi="Times New Roman" w:cs="Times New Roman"/>
          <w:color w:val="000000"/>
          <w:lang w:eastAsia="ru-RU"/>
        </w:rPr>
        <w:br/>
        <w:t>• семинарам</w:t>
      </w:r>
      <w:r w:rsidRPr="00BF42C3">
        <w:rPr>
          <w:rFonts w:ascii="Times New Roman" w:eastAsia="Times New Roman" w:hAnsi="Times New Roman" w:cs="Times New Roman"/>
          <w:color w:val="000000"/>
          <w:lang w:eastAsia="ru-RU"/>
        </w:rPr>
        <w:br/>
        <w:t>• консультациям</w:t>
      </w:r>
      <w:r w:rsidRPr="00BF42C3">
        <w:rPr>
          <w:rFonts w:ascii="Times New Roman" w:eastAsia="Times New Roman" w:hAnsi="Times New Roman" w:cs="Times New Roman"/>
          <w:color w:val="000000"/>
          <w:lang w:eastAsia="ru-RU"/>
        </w:rPr>
        <w:br/>
        <w:t>• открытым просмотрам</w:t>
      </w:r>
      <w:r w:rsidRPr="00BF42C3">
        <w:rPr>
          <w:rFonts w:ascii="Times New Roman" w:eastAsia="Times New Roman" w:hAnsi="Times New Roman" w:cs="Times New Roman"/>
          <w:color w:val="000000"/>
          <w:lang w:eastAsia="ru-RU"/>
        </w:rPr>
        <w:br/>
        <w:t>• курсам повышения квалификации </w:t>
      </w:r>
      <w:r w:rsidRPr="00BF42C3">
        <w:rPr>
          <w:rFonts w:ascii="Times New Roman" w:eastAsia="Times New Roman" w:hAnsi="Times New Roman" w:cs="Times New Roman"/>
          <w:color w:val="000000"/>
          <w:lang w:eastAsia="ru-RU"/>
        </w:rPr>
        <w:br/>
        <w:t>• индивидуальной помощи со стороны наставника </w:t>
      </w:r>
      <w:r w:rsidRPr="00BF42C3">
        <w:rPr>
          <w:rFonts w:ascii="Times New Roman" w:eastAsia="Times New Roman" w:hAnsi="Times New Roman" w:cs="Times New Roman"/>
          <w:color w:val="000000"/>
          <w:lang w:eastAsia="ru-RU"/>
        </w:rPr>
        <w:br/>
        <w:t>• другое (допишите) __________________________________________________________________________________________________________________________________________________________________________________________________________________ </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6. Если бы вам предоставили возможность выбора тематики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roofErr w:type="gramStart"/>
      <w:r w:rsidRPr="00BF42C3">
        <w:rPr>
          <w:rFonts w:ascii="Times New Roman" w:eastAsia="Times New Roman" w:hAnsi="Times New Roman" w:cs="Times New Roman"/>
          <w:color w:val="000000"/>
          <w:lang w:eastAsia="ru-RU"/>
        </w:rPr>
        <w:t xml:space="preserve"> :</w:t>
      </w:r>
      <w:proofErr w:type="gramEnd"/>
      <w:r w:rsidRPr="00BF42C3">
        <w:rPr>
          <w:rFonts w:ascii="Times New Roman" w:eastAsia="Times New Roman" w:hAnsi="Times New Roman" w:cs="Times New Roman"/>
          <w:color w:val="000000"/>
          <w:lang w:eastAsia="ru-RU"/>
        </w:rPr>
        <w:br/>
        <w:t>• организация ОД: методика подготовки и проведения </w:t>
      </w:r>
      <w:r w:rsidRPr="00BF42C3">
        <w:rPr>
          <w:rFonts w:ascii="Times New Roman" w:eastAsia="Times New Roman" w:hAnsi="Times New Roman" w:cs="Times New Roman"/>
          <w:color w:val="000000"/>
          <w:lang w:eastAsia="ru-RU"/>
        </w:rPr>
        <w:br/>
        <w:t>• приемы активизации учебно-познавательной деятельности воспитанников </w:t>
      </w:r>
      <w:r w:rsidRPr="00BF42C3">
        <w:rPr>
          <w:rFonts w:ascii="Times New Roman" w:eastAsia="Times New Roman" w:hAnsi="Times New Roman" w:cs="Times New Roman"/>
          <w:color w:val="000000"/>
          <w:lang w:eastAsia="ru-RU"/>
        </w:rPr>
        <w:br/>
        <w:t>• мониторинг воспитанников</w:t>
      </w:r>
      <w:r w:rsidRPr="00BF42C3">
        <w:rPr>
          <w:rFonts w:ascii="Times New Roman" w:eastAsia="Times New Roman" w:hAnsi="Times New Roman" w:cs="Times New Roman"/>
          <w:color w:val="000000"/>
          <w:lang w:eastAsia="ru-RU"/>
        </w:rPr>
        <w:br/>
        <w:t>• психолого-педагогические особенности воспитанников</w:t>
      </w:r>
      <w:r w:rsidRPr="00BF42C3">
        <w:rPr>
          <w:rFonts w:ascii="Times New Roman" w:eastAsia="Times New Roman" w:hAnsi="Times New Roman" w:cs="Times New Roman"/>
          <w:color w:val="000000"/>
          <w:lang w:eastAsia="ru-RU"/>
        </w:rPr>
        <w:br/>
        <w:t>• формы работы с родителями </w:t>
      </w:r>
      <w:r w:rsidRPr="00BF42C3">
        <w:rPr>
          <w:rFonts w:ascii="Times New Roman" w:eastAsia="Times New Roman" w:hAnsi="Times New Roman" w:cs="Times New Roman"/>
          <w:color w:val="000000"/>
          <w:lang w:eastAsia="ru-RU"/>
        </w:rPr>
        <w:br/>
        <w:t>• формы и методы педагогического сотрудничества с воспитанниками</w:t>
      </w:r>
      <w:r w:rsidRPr="00BF42C3">
        <w:rPr>
          <w:rFonts w:ascii="Times New Roman" w:eastAsia="Times New Roman" w:hAnsi="Times New Roman" w:cs="Times New Roman"/>
          <w:color w:val="000000"/>
          <w:lang w:eastAsia="ru-RU"/>
        </w:rPr>
        <w:br/>
      </w:r>
      <w:proofErr w:type="gramStart"/>
      <w:r w:rsidRPr="00BF42C3">
        <w:rPr>
          <w:rFonts w:ascii="Times New Roman" w:eastAsia="Times New Roman" w:hAnsi="Times New Roman" w:cs="Times New Roman"/>
          <w:color w:val="000000"/>
          <w:lang w:eastAsia="ru-RU"/>
        </w:rPr>
        <w:t>другое</w:t>
      </w:r>
      <w:proofErr w:type="gramEnd"/>
      <w:r w:rsidRPr="00BF42C3">
        <w:rPr>
          <w:rFonts w:ascii="Times New Roman" w:eastAsia="Times New Roman" w:hAnsi="Times New Roman" w:cs="Times New Roman"/>
          <w:color w:val="000000"/>
          <w:lang w:eastAsia="ru-RU"/>
        </w:rPr>
        <w:t xml:space="preserve"> (допишите) __________________________________________________________________________________________________________________________________________________________________________________________________________________</w:t>
      </w:r>
      <w:r w:rsidRPr="00BF42C3">
        <w:rPr>
          <w:rFonts w:ascii="Times New Roman" w:eastAsia="Times New Roman" w:hAnsi="Times New Roman" w:cs="Times New Roman"/>
          <w:color w:val="000000"/>
          <w:lang w:eastAsia="ru-RU"/>
        </w:rPr>
        <w:br/>
      </w:r>
    </w:p>
    <w:p w:rsidR="000773DD" w:rsidRPr="00BF42C3" w:rsidRDefault="000773DD" w:rsidP="000773DD">
      <w:pPr>
        <w:shd w:val="clear" w:color="auto" w:fill="FFFFFF"/>
        <w:spacing w:after="0" w:line="240" w:lineRule="auto"/>
        <w:rPr>
          <w:rFonts w:ascii="Times New Roman" w:eastAsia="Times New Roman" w:hAnsi="Times New Roman" w:cs="Times New Roman"/>
          <w:color w:val="000000"/>
          <w:lang w:eastAsia="ru-RU"/>
        </w:rPr>
      </w:pPr>
      <w:r w:rsidRPr="00BF42C3">
        <w:rPr>
          <w:rFonts w:ascii="Times New Roman" w:eastAsia="Times New Roman" w:hAnsi="Times New Roman" w:cs="Times New Roman"/>
          <w:color w:val="000000"/>
          <w:lang w:eastAsia="ru-RU"/>
        </w:rPr>
        <w:t> </w:t>
      </w:r>
    </w:p>
    <w:p w:rsidR="000773DD" w:rsidRPr="00BF42C3" w:rsidRDefault="000773DD">
      <w:pPr>
        <w:rPr>
          <w:rFonts w:ascii="Times New Roman" w:hAnsi="Times New Roman" w:cs="Times New Roman"/>
        </w:rPr>
      </w:pPr>
    </w:p>
    <w:sectPr w:rsidR="000773DD" w:rsidRPr="00BF42C3" w:rsidSect="000773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20F"/>
    <w:multiLevelType w:val="multilevel"/>
    <w:tmpl w:val="A8F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17D5"/>
    <w:multiLevelType w:val="multilevel"/>
    <w:tmpl w:val="FD6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36AF6"/>
    <w:multiLevelType w:val="multilevel"/>
    <w:tmpl w:val="3B5C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D588D"/>
    <w:multiLevelType w:val="multilevel"/>
    <w:tmpl w:val="C25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01C94"/>
    <w:multiLevelType w:val="multilevel"/>
    <w:tmpl w:val="444C6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044E31"/>
    <w:multiLevelType w:val="multilevel"/>
    <w:tmpl w:val="F3EC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034F5"/>
    <w:multiLevelType w:val="multilevel"/>
    <w:tmpl w:val="AFD0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8072D"/>
    <w:multiLevelType w:val="multilevel"/>
    <w:tmpl w:val="F59A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D04D8"/>
    <w:multiLevelType w:val="multilevel"/>
    <w:tmpl w:val="096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04C1B"/>
    <w:multiLevelType w:val="multilevel"/>
    <w:tmpl w:val="B488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D3584"/>
    <w:multiLevelType w:val="multilevel"/>
    <w:tmpl w:val="B46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65F20"/>
    <w:multiLevelType w:val="multilevel"/>
    <w:tmpl w:val="2B5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35580"/>
    <w:multiLevelType w:val="multilevel"/>
    <w:tmpl w:val="CA1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51A83"/>
    <w:multiLevelType w:val="multilevel"/>
    <w:tmpl w:val="A2B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259D9"/>
    <w:multiLevelType w:val="multilevel"/>
    <w:tmpl w:val="3ABC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F380C"/>
    <w:multiLevelType w:val="multilevel"/>
    <w:tmpl w:val="C62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177EB"/>
    <w:multiLevelType w:val="multilevel"/>
    <w:tmpl w:val="A42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F65E81"/>
    <w:multiLevelType w:val="multilevel"/>
    <w:tmpl w:val="722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A4CA9"/>
    <w:multiLevelType w:val="multilevel"/>
    <w:tmpl w:val="6D6E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7009C4"/>
    <w:multiLevelType w:val="multilevel"/>
    <w:tmpl w:val="BD54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8B1C4B"/>
    <w:multiLevelType w:val="multilevel"/>
    <w:tmpl w:val="536E2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7D2612"/>
    <w:multiLevelType w:val="multilevel"/>
    <w:tmpl w:val="666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1F26F8"/>
    <w:multiLevelType w:val="multilevel"/>
    <w:tmpl w:val="7E90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103FB"/>
    <w:multiLevelType w:val="multilevel"/>
    <w:tmpl w:val="E0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270D45"/>
    <w:multiLevelType w:val="multilevel"/>
    <w:tmpl w:val="8802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EA0B43"/>
    <w:multiLevelType w:val="multilevel"/>
    <w:tmpl w:val="769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31DF8"/>
    <w:multiLevelType w:val="multilevel"/>
    <w:tmpl w:val="DACC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10339A"/>
    <w:multiLevelType w:val="multilevel"/>
    <w:tmpl w:val="BF64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CC20A9"/>
    <w:multiLevelType w:val="multilevel"/>
    <w:tmpl w:val="4B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20"/>
  </w:num>
  <w:num w:numId="4">
    <w:abstractNumId w:val="18"/>
  </w:num>
  <w:num w:numId="5">
    <w:abstractNumId w:val="9"/>
  </w:num>
  <w:num w:numId="6">
    <w:abstractNumId w:val="26"/>
  </w:num>
  <w:num w:numId="7">
    <w:abstractNumId w:val="12"/>
  </w:num>
  <w:num w:numId="8">
    <w:abstractNumId w:val="4"/>
  </w:num>
  <w:num w:numId="9">
    <w:abstractNumId w:val="24"/>
  </w:num>
  <w:num w:numId="10">
    <w:abstractNumId w:val="16"/>
  </w:num>
  <w:num w:numId="11">
    <w:abstractNumId w:val="3"/>
  </w:num>
  <w:num w:numId="12">
    <w:abstractNumId w:val="1"/>
  </w:num>
  <w:num w:numId="13">
    <w:abstractNumId w:val="27"/>
  </w:num>
  <w:num w:numId="14">
    <w:abstractNumId w:val="6"/>
  </w:num>
  <w:num w:numId="15">
    <w:abstractNumId w:val="23"/>
  </w:num>
  <w:num w:numId="16">
    <w:abstractNumId w:val="2"/>
  </w:num>
  <w:num w:numId="17">
    <w:abstractNumId w:val="0"/>
  </w:num>
  <w:num w:numId="18">
    <w:abstractNumId w:val="11"/>
  </w:num>
  <w:num w:numId="19">
    <w:abstractNumId w:val="13"/>
  </w:num>
  <w:num w:numId="20">
    <w:abstractNumId w:val="15"/>
  </w:num>
  <w:num w:numId="21">
    <w:abstractNumId w:val="28"/>
  </w:num>
  <w:num w:numId="22">
    <w:abstractNumId w:val="5"/>
  </w:num>
  <w:num w:numId="23">
    <w:abstractNumId w:val="7"/>
  </w:num>
  <w:num w:numId="24">
    <w:abstractNumId w:val="17"/>
  </w:num>
  <w:num w:numId="25">
    <w:abstractNumId w:val="8"/>
  </w:num>
  <w:num w:numId="26">
    <w:abstractNumId w:val="22"/>
  </w:num>
  <w:num w:numId="27">
    <w:abstractNumId w:val="21"/>
  </w:num>
  <w:num w:numId="28">
    <w:abstractNumId w:val="1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73DD"/>
    <w:rsid w:val="000773DD"/>
    <w:rsid w:val="007D69C6"/>
    <w:rsid w:val="00BF4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C6"/>
  </w:style>
  <w:style w:type="paragraph" w:styleId="2">
    <w:name w:val="heading 2"/>
    <w:basedOn w:val="a"/>
    <w:link w:val="20"/>
    <w:uiPriority w:val="9"/>
    <w:qFormat/>
    <w:rsid w:val="00077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73D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73DD"/>
    <w:rPr>
      <w:b/>
      <w:bCs/>
    </w:rPr>
  </w:style>
  <w:style w:type="character" w:customStyle="1" w:styleId="file">
    <w:name w:val="file"/>
    <w:basedOn w:val="a0"/>
    <w:rsid w:val="000773DD"/>
  </w:style>
  <w:style w:type="character" w:styleId="a5">
    <w:name w:val="Hyperlink"/>
    <w:basedOn w:val="a0"/>
    <w:uiPriority w:val="99"/>
    <w:semiHidden/>
    <w:unhideWhenUsed/>
    <w:rsid w:val="000773DD"/>
    <w:rPr>
      <w:color w:val="0000FF"/>
      <w:u w:val="single"/>
    </w:rPr>
  </w:style>
  <w:style w:type="paragraph" w:customStyle="1" w:styleId="c3">
    <w:name w:val="c3"/>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773DD"/>
  </w:style>
  <w:style w:type="character" w:customStyle="1" w:styleId="c21">
    <w:name w:val="c21"/>
    <w:basedOn w:val="a0"/>
    <w:rsid w:val="000773DD"/>
  </w:style>
  <w:style w:type="paragraph" w:customStyle="1" w:styleId="c2">
    <w:name w:val="c2"/>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73DD"/>
  </w:style>
  <w:style w:type="paragraph" w:customStyle="1" w:styleId="c4">
    <w:name w:val="c4"/>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773DD"/>
  </w:style>
  <w:style w:type="paragraph" w:customStyle="1" w:styleId="c12">
    <w:name w:val="c12"/>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773DD"/>
  </w:style>
  <w:style w:type="paragraph" w:customStyle="1" w:styleId="c01">
    <w:name w:val="c01"/>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73DD"/>
  </w:style>
  <w:style w:type="paragraph" w:customStyle="1" w:styleId="c91">
    <w:name w:val="c91"/>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773DD"/>
  </w:style>
  <w:style w:type="paragraph" w:styleId="a6">
    <w:name w:val="Balloon Text"/>
    <w:basedOn w:val="a"/>
    <w:link w:val="a7"/>
    <w:uiPriority w:val="99"/>
    <w:semiHidden/>
    <w:unhideWhenUsed/>
    <w:rsid w:val="000773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3DD"/>
    <w:rPr>
      <w:rFonts w:ascii="Tahoma" w:hAnsi="Tahoma" w:cs="Tahoma"/>
      <w:sz w:val="16"/>
      <w:szCs w:val="16"/>
    </w:rPr>
  </w:style>
  <w:style w:type="paragraph" w:customStyle="1" w:styleId="c24">
    <w:name w:val="c24"/>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773DD"/>
  </w:style>
  <w:style w:type="paragraph" w:customStyle="1" w:styleId="c18">
    <w:name w:val="c18"/>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773DD"/>
  </w:style>
  <w:style w:type="paragraph" w:customStyle="1" w:styleId="c6">
    <w:name w:val="c6"/>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773DD"/>
  </w:style>
  <w:style w:type="character" w:customStyle="1" w:styleId="c14">
    <w:name w:val="c14"/>
    <w:basedOn w:val="a0"/>
    <w:rsid w:val="000773DD"/>
  </w:style>
  <w:style w:type="character" w:customStyle="1" w:styleId="c36">
    <w:name w:val="c36"/>
    <w:basedOn w:val="a0"/>
    <w:rsid w:val="000773DD"/>
  </w:style>
  <w:style w:type="character" w:customStyle="1" w:styleId="c38">
    <w:name w:val="c38"/>
    <w:basedOn w:val="a0"/>
    <w:rsid w:val="000773DD"/>
  </w:style>
  <w:style w:type="character" w:customStyle="1" w:styleId="c22">
    <w:name w:val="c22"/>
    <w:basedOn w:val="a0"/>
    <w:rsid w:val="000773DD"/>
  </w:style>
  <w:style w:type="paragraph" w:customStyle="1" w:styleId="c30">
    <w:name w:val="c30"/>
    <w:basedOn w:val="a"/>
    <w:rsid w:val="00077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730992">
      <w:bodyDiv w:val="1"/>
      <w:marLeft w:val="0"/>
      <w:marRight w:val="0"/>
      <w:marTop w:val="0"/>
      <w:marBottom w:val="0"/>
      <w:divBdr>
        <w:top w:val="none" w:sz="0" w:space="0" w:color="auto"/>
        <w:left w:val="none" w:sz="0" w:space="0" w:color="auto"/>
        <w:bottom w:val="none" w:sz="0" w:space="0" w:color="auto"/>
        <w:right w:val="none" w:sz="0" w:space="0" w:color="auto"/>
      </w:divBdr>
    </w:div>
    <w:div w:id="724110391">
      <w:bodyDiv w:val="1"/>
      <w:marLeft w:val="0"/>
      <w:marRight w:val="0"/>
      <w:marTop w:val="0"/>
      <w:marBottom w:val="0"/>
      <w:divBdr>
        <w:top w:val="none" w:sz="0" w:space="0" w:color="auto"/>
        <w:left w:val="none" w:sz="0" w:space="0" w:color="auto"/>
        <w:bottom w:val="none" w:sz="0" w:space="0" w:color="auto"/>
        <w:right w:val="none" w:sz="0" w:space="0" w:color="auto"/>
      </w:divBdr>
    </w:div>
    <w:div w:id="1824001593">
      <w:bodyDiv w:val="1"/>
      <w:marLeft w:val="0"/>
      <w:marRight w:val="0"/>
      <w:marTop w:val="0"/>
      <w:marBottom w:val="0"/>
      <w:divBdr>
        <w:top w:val="none" w:sz="0" w:space="0" w:color="auto"/>
        <w:left w:val="none" w:sz="0" w:space="0" w:color="auto"/>
        <w:bottom w:val="none" w:sz="0" w:space="0" w:color="auto"/>
        <w:right w:val="none" w:sz="0" w:space="0" w:color="auto"/>
      </w:divBdr>
      <w:divsChild>
        <w:div w:id="354307254">
          <w:marLeft w:val="0"/>
          <w:marRight w:val="0"/>
          <w:marTop w:val="0"/>
          <w:marBottom w:val="0"/>
          <w:divBdr>
            <w:top w:val="none" w:sz="0" w:space="0" w:color="auto"/>
            <w:left w:val="none" w:sz="0" w:space="0" w:color="auto"/>
            <w:bottom w:val="none" w:sz="0" w:space="0" w:color="auto"/>
            <w:right w:val="none" w:sz="0" w:space="0" w:color="auto"/>
          </w:divBdr>
          <w:divsChild>
            <w:div w:id="1473909851">
              <w:marLeft w:val="0"/>
              <w:marRight w:val="0"/>
              <w:marTop w:val="0"/>
              <w:marBottom w:val="0"/>
              <w:divBdr>
                <w:top w:val="none" w:sz="0" w:space="0" w:color="auto"/>
                <w:left w:val="none" w:sz="0" w:space="0" w:color="auto"/>
                <w:bottom w:val="none" w:sz="0" w:space="0" w:color="auto"/>
                <w:right w:val="none" w:sz="0" w:space="0" w:color="auto"/>
              </w:divBdr>
              <w:divsChild>
                <w:div w:id="1383600375">
                  <w:marLeft w:val="0"/>
                  <w:marRight w:val="0"/>
                  <w:marTop w:val="0"/>
                  <w:marBottom w:val="0"/>
                  <w:divBdr>
                    <w:top w:val="none" w:sz="0" w:space="0" w:color="auto"/>
                    <w:left w:val="none" w:sz="0" w:space="0" w:color="auto"/>
                    <w:bottom w:val="none" w:sz="0" w:space="0" w:color="auto"/>
                    <w:right w:val="none" w:sz="0" w:space="0" w:color="auto"/>
                  </w:divBdr>
                  <w:divsChild>
                    <w:div w:id="16184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232">
              <w:marLeft w:val="0"/>
              <w:marRight w:val="0"/>
              <w:marTop w:val="0"/>
              <w:marBottom w:val="0"/>
              <w:divBdr>
                <w:top w:val="none" w:sz="0" w:space="0" w:color="auto"/>
                <w:left w:val="none" w:sz="0" w:space="0" w:color="auto"/>
                <w:bottom w:val="none" w:sz="0" w:space="0" w:color="auto"/>
                <w:right w:val="none" w:sz="0" w:space="0" w:color="auto"/>
              </w:divBdr>
              <w:divsChild>
                <w:div w:id="1781027164">
                  <w:marLeft w:val="0"/>
                  <w:marRight w:val="0"/>
                  <w:marTop w:val="0"/>
                  <w:marBottom w:val="0"/>
                  <w:divBdr>
                    <w:top w:val="none" w:sz="0" w:space="0" w:color="auto"/>
                    <w:left w:val="none" w:sz="0" w:space="0" w:color="auto"/>
                    <w:bottom w:val="none" w:sz="0" w:space="0" w:color="auto"/>
                    <w:right w:val="none" w:sz="0" w:space="0" w:color="auto"/>
                  </w:divBdr>
                  <w:divsChild>
                    <w:div w:id="20418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2676">
          <w:marLeft w:val="0"/>
          <w:marRight w:val="0"/>
          <w:marTop w:val="0"/>
          <w:marBottom w:val="360"/>
          <w:divBdr>
            <w:top w:val="none" w:sz="0" w:space="0" w:color="auto"/>
            <w:left w:val="none" w:sz="0" w:space="0" w:color="auto"/>
            <w:bottom w:val="none" w:sz="0" w:space="0" w:color="auto"/>
            <w:right w:val="none" w:sz="0" w:space="0" w:color="auto"/>
          </w:divBdr>
          <w:divsChild>
            <w:div w:id="1197544562">
              <w:marLeft w:val="0"/>
              <w:marRight w:val="0"/>
              <w:marTop w:val="0"/>
              <w:marBottom w:val="0"/>
              <w:divBdr>
                <w:top w:val="none" w:sz="0" w:space="0" w:color="auto"/>
                <w:left w:val="none" w:sz="0" w:space="0" w:color="auto"/>
                <w:bottom w:val="none" w:sz="0" w:space="0" w:color="auto"/>
                <w:right w:val="none" w:sz="0" w:space="0" w:color="auto"/>
              </w:divBdr>
              <w:divsChild>
                <w:div w:id="1724214672">
                  <w:marLeft w:val="0"/>
                  <w:marRight w:val="0"/>
                  <w:marTop w:val="0"/>
                  <w:marBottom w:val="0"/>
                  <w:divBdr>
                    <w:top w:val="none" w:sz="0" w:space="0" w:color="auto"/>
                    <w:left w:val="none" w:sz="0" w:space="0" w:color="auto"/>
                    <w:bottom w:val="none" w:sz="0" w:space="0" w:color="auto"/>
                    <w:right w:val="none" w:sz="0" w:space="0" w:color="auto"/>
                  </w:divBdr>
                  <w:divsChild>
                    <w:div w:id="1996254231">
                      <w:marLeft w:val="0"/>
                      <w:marRight w:val="0"/>
                      <w:marTop w:val="0"/>
                      <w:marBottom w:val="0"/>
                      <w:divBdr>
                        <w:top w:val="none" w:sz="0" w:space="0" w:color="auto"/>
                        <w:left w:val="none" w:sz="0" w:space="0" w:color="auto"/>
                        <w:bottom w:val="none" w:sz="0" w:space="0" w:color="auto"/>
                        <w:right w:val="none" w:sz="0" w:space="0" w:color="auto"/>
                      </w:divBdr>
                      <w:divsChild>
                        <w:div w:id="1877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908">
          <w:marLeft w:val="0"/>
          <w:marRight w:val="0"/>
          <w:marTop w:val="0"/>
          <w:marBottom w:val="360"/>
          <w:divBdr>
            <w:top w:val="none" w:sz="0" w:space="0" w:color="auto"/>
            <w:left w:val="none" w:sz="0" w:space="0" w:color="auto"/>
            <w:bottom w:val="none" w:sz="0" w:space="0" w:color="auto"/>
            <w:right w:val="none" w:sz="0" w:space="0" w:color="auto"/>
          </w:divBdr>
          <w:divsChild>
            <w:div w:id="727997497">
              <w:marLeft w:val="0"/>
              <w:marRight w:val="0"/>
              <w:marTop w:val="0"/>
              <w:marBottom w:val="0"/>
              <w:divBdr>
                <w:top w:val="none" w:sz="0" w:space="0" w:color="auto"/>
                <w:left w:val="none" w:sz="0" w:space="0" w:color="auto"/>
                <w:bottom w:val="none" w:sz="0" w:space="0" w:color="auto"/>
                <w:right w:val="none" w:sz="0" w:space="0" w:color="auto"/>
              </w:divBdr>
              <w:divsChild>
                <w:div w:id="1641421503">
                  <w:marLeft w:val="0"/>
                  <w:marRight w:val="0"/>
                  <w:marTop w:val="0"/>
                  <w:marBottom w:val="0"/>
                  <w:divBdr>
                    <w:top w:val="none" w:sz="0" w:space="0" w:color="auto"/>
                    <w:left w:val="none" w:sz="0" w:space="0" w:color="auto"/>
                    <w:bottom w:val="none" w:sz="0" w:space="0" w:color="auto"/>
                    <w:right w:val="none" w:sz="0" w:space="0" w:color="auto"/>
                  </w:divBdr>
                  <w:divsChild>
                    <w:div w:id="1495149623">
                      <w:marLeft w:val="0"/>
                      <w:marRight w:val="0"/>
                      <w:marTop w:val="0"/>
                      <w:marBottom w:val="0"/>
                      <w:divBdr>
                        <w:top w:val="none" w:sz="0" w:space="0" w:color="auto"/>
                        <w:left w:val="none" w:sz="0" w:space="0" w:color="auto"/>
                        <w:bottom w:val="none" w:sz="0" w:space="0" w:color="auto"/>
                        <w:right w:val="none" w:sz="0" w:space="0" w:color="auto"/>
                      </w:divBdr>
                      <w:divsChild>
                        <w:div w:id="1707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nsportal.ru/detskiy-sad/raznoe/2015/04/29/konsultatsiya-dlya-pedagogov-dou-sovremennye-podhody-k-planirovaniyu%23ftnt1&amp;sa=D&amp;source=editors&amp;ust=1673543064611359&amp;usg=AOvVaw23FH9YDLM_XQDx4QqsdvR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9289</Words>
  <Characters>52953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Sadik_1</dc:creator>
  <cp:lastModifiedBy>Sadik_1</cp:lastModifiedBy>
  <cp:revision>2</cp:revision>
  <cp:lastPrinted>2024-03-25T13:03:00Z</cp:lastPrinted>
  <dcterms:created xsi:type="dcterms:W3CDTF">2024-03-25T12:48:00Z</dcterms:created>
  <dcterms:modified xsi:type="dcterms:W3CDTF">2024-03-25T13:09:00Z</dcterms:modified>
</cp:coreProperties>
</file>